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17" w:rsidRPr="008B23A9" w:rsidRDefault="00861917" w:rsidP="001337E3">
      <w:pPr>
        <w:spacing w:after="0"/>
        <w:rPr>
          <w:rFonts w:ascii="Arial" w:hAnsi="Arial" w:cs="Arial"/>
          <w:b/>
          <w:sz w:val="24"/>
          <w:szCs w:val="24"/>
        </w:rPr>
      </w:pPr>
      <w:bookmarkStart w:id="0" w:name="_GoBack"/>
      <w:bookmarkEnd w:id="0"/>
      <w:r w:rsidRPr="008B23A9">
        <w:rPr>
          <w:rFonts w:ascii="Arial" w:hAnsi="Arial" w:cs="Arial"/>
          <w:b/>
          <w:sz w:val="24"/>
          <w:szCs w:val="24"/>
        </w:rPr>
        <w:t>RYERSON UNIVERSITY</w:t>
      </w:r>
    </w:p>
    <w:p w:rsidR="001337E3" w:rsidRPr="008B23A9" w:rsidRDefault="001337E3" w:rsidP="001337E3">
      <w:pPr>
        <w:spacing w:after="0"/>
        <w:rPr>
          <w:rFonts w:ascii="Arial" w:hAnsi="Arial" w:cs="Arial"/>
          <w:b/>
          <w:sz w:val="24"/>
          <w:szCs w:val="24"/>
        </w:rPr>
      </w:pPr>
      <w:r w:rsidRPr="008B23A9">
        <w:rPr>
          <w:rFonts w:ascii="Arial" w:hAnsi="Arial" w:cs="Arial"/>
          <w:b/>
          <w:sz w:val="24"/>
          <w:szCs w:val="24"/>
        </w:rPr>
        <w:t>Ryerson Research Ethic Board</w:t>
      </w:r>
      <w:r w:rsidR="00861917" w:rsidRPr="008B23A9">
        <w:rPr>
          <w:rFonts w:ascii="Arial" w:hAnsi="Arial" w:cs="Arial"/>
          <w:b/>
          <w:sz w:val="24"/>
          <w:szCs w:val="24"/>
        </w:rPr>
        <w:t xml:space="preserve"> Guideline for</w:t>
      </w:r>
    </w:p>
    <w:p w:rsidR="001337E3" w:rsidRPr="008B23A9" w:rsidRDefault="001337E3" w:rsidP="001337E3">
      <w:pPr>
        <w:spacing w:after="0"/>
        <w:rPr>
          <w:rFonts w:ascii="Arial" w:hAnsi="Arial" w:cs="Arial"/>
          <w:b/>
          <w:sz w:val="24"/>
          <w:szCs w:val="24"/>
        </w:rPr>
      </w:pPr>
      <w:r w:rsidRPr="008B23A9">
        <w:rPr>
          <w:rFonts w:ascii="Arial" w:hAnsi="Arial" w:cs="Arial"/>
          <w:b/>
          <w:sz w:val="24"/>
          <w:szCs w:val="24"/>
        </w:rPr>
        <w:t>Activities Requiring REB Review</w:t>
      </w:r>
    </w:p>
    <w:p w:rsidR="001337E3" w:rsidRPr="008B23A9" w:rsidRDefault="001337E3" w:rsidP="001337E3">
      <w:pPr>
        <w:spacing w:after="0"/>
        <w:rPr>
          <w:rFonts w:ascii="Arial" w:hAnsi="Arial" w:cs="Arial"/>
          <w:sz w:val="24"/>
          <w:szCs w:val="24"/>
        </w:rPr>
      </w:pPr>
    </w:p>
    <w:p w:rsidR="00861917" w:rsidRPr="008B23A9" w:rsidRDefault="00861917" w:rsidP="00861917">
      <w:pPr>
        <w:spacing w:after="0"/>
        <w:rPr>
          <w:rFonts w:ascii="Arial" w:hAnsi="Arial" w:cs="Arial"/>
          <w:b/>
          <w:sz w:val="24"/>
          <w:szCs w:val="24"/>
        </w:rPr>
      </w:pPr>
      <w:r w:rsidRPr="008B23A9">
        <w:rPr>
          <w:rFonts w:ascii="Arial" w:hAnsi="Arial" w:cs="Arial"/>
          <w:b/>
          <w:sz w:val="24"/>
          <w:szCs w:val="24"/>
        </w:rPr>
        <w:t>1.0</w:t>
      </w:r>
      <w:r w:rsidRPr="008B23A9">
        <w:rPr>
          <w:rFonts w:ascii="Arial" w:hAnsi="Arial" w:cs="Arial"/>
          <w:b/>
          <w:sz w:val="24"/>
          <w:szCs w:val="24"/>
        </w:rPr>
        <w:tab/>
        <w:t>Purpose</w:t>
      </w:r>
    </w:p>
    <w:p w:rsidR="00861917" w:rsidRPr="008B23A9" w:rsidRDefault="00861917" w:rsidP="00861917">
      <w:pPr>
        <w:spacing w:after="0"/>
        <w:rPr>
          <w:rFonts w:ascii="Arial" w:hAnsi="Arial" w:cs="Arial"/>
          <w:sz w:val="24"/>
          <w:szCs w:val="24"/>
        </w:rPr>
      </w:pPr>
    </w:p>
    <w:p w:rsidR="00861917" w:rsidRPr="008B23A9" w:rsidRDefault="00861917" w:rsidP="002710C9">
      <w:pPr>
        <w:spacing w:after="0"/>
        <w:jc w:val="both"/>
        <w:rPr>
          <w:rFonts w:ascii="Arial" w:hAnsi="Arial" w:cs="Arial"/>
          <w:sz w:val="24"/>
          <w:szCs w:val="24"/>
        </w:rPr>
      </w:pPr>
      <w:r w:rsidRPr="008B23A9">
        <w:rPr>
          <w:rFonts w:ascii="Arial" w:hAnsi="Arial" w:cs="Arial"/>
          <w:sz w:val="24"/>
          <w:szCs w:val="24"/>
        </w:rPr>
        <w:t xml:space="preserve">The purpose of this guideline is to describe specific research activities that require REB review and, conversely, those activities that do not require REB review and approval.   (This </w:t>
      </w:r>
      <w:r w:rsidR="000F793A">
        <w:rPr>
          <w:rFonts w:ascii="Arial" w:hAnsi="Arial" w:cs="Arial"/>
          <w:sz w:val="24"/>
          <w:szCs w:val="24"/>
        </w:rPr>
        <w:t>has been developed from</w:t>
      </w:r>
      <w:r w:rsidRPr="008B23A9">
        <w:rPr>
          <w:rFonts w:ascii="Arial" w:hAnsi="Arial" w:cs="Arial"/>
          <w:sz w:val="24"/>
          <w:szCs w:val="24"/>
        </w:rPr>
        <w:t xml:space="preserve"> TCPS2 Article 2.1 and 6.11).   All research involving human participants, and all other activities which in part, involve such </w:t>
      </w:r>
      <w:r w:rsidR="002710C9">
        <w:rPr>
          <w:rFonts w:ascii="Arial" w:hAnsi="Arial" w:cs="Arial"/>
          <w:sz w:val="24"/>
          <w:szCs w:val="24"/>
        </w:rPr>
        <w:t>r</w:t>
      </w:r>
      <w:r w:rsidRPr="008B23A9">
        <w:rPr>
          <w:rFonts w:ascii="Arial" w:hAnsi="Arial" w:cs="Arial"/>
          <w:sz w:val="24"/>
          <w:szCs w:val="24"/>
        </w:rPr>
        <w:t>esearch, regardless of sponsorship or funding</w:t>
      </w:r>
      <w:r w:rsidR="000F793A">
        <w:rPr>
          <w:rFonts w:ascii="Arial" w:hAnsi="Arial" w:cs="Arial"/>
          <w:sz w:val="24"/>
          <w:szCs w:val="24"/>
        </w:rPr>
        <w:t xml:space="preserve"> source</w:t>
      </w:r>
      <w:r w:rsidRPr="008B23A9">
        <w:rPr>
          <w:rFonts w:ascii="Arial" w:hAnsi="Arial" w:cs="Arial"/>
          <w:sz w:val="24"/>
          <w:szCs w:val="24"/>
        </w:rPr>
        <w:t>, must be reviewed and approved by the Ryerson REB</w:t>
      </w:r>
      <w:r w:rsidR="000F793A">
        <w:rPr>
          <w:rFonts w:ascii="Arial" w:hAnsi="Arial" w:cs="Arial"/>
          <w:sz w:val="24"/>
          <w:szCs w:val="24"/>
        </w:rPr>
        <w:t xml:space="preserve"> prior to the commencement of research activities</w:t>
      </w:r>
      <w:r w:rsidRPr="008B23A9">
        <w:rPr>
          <w:rFonts w:ascii="Arial" w:hAnsi="Arial" w:cs="Arial"/>
          <w:sz w:val="24"/>
          <w:szCs w:val="24"/>
        </w:rPr>
        <w:t>.  No interaction with human participants in research, including recruitment, may begin until the REB has reviewed and approved the research protocol, consent documents and recruitment materials.  Determination of exemption from REB review must be based on regulatory and institutional criteria.</w:t>
      </w:r>
    </w:p>
    <w:p w:rsidR="00861917" w:rsidRPr="008B23A9" w:rsidRDefault="00861917" w:rsidP="002710C9">
      <w:pPr>
        <w:spacing w:after="0"/>
        <w:jc w:val="both"/>
        <w:rPr>
          <w:rFonts w:ascii="Arial" w:hAnsi="Arial" w:cs="Arial"/>
          <w:sz w:val="24"/>
          <w:szCs w:val="24"/>
        </w:rPr>
      </w:pPr>
    </w:p>
    <w:p w:rsidR="001337E3" w:rsidRPr="008B23A9" w:rsidRDefault="00A832FA" w:rsidP="002710C9">
      <w:pPr>
        <w:spacing w:after="0"/>
        <w:jc w:val="both"/>
        <w:rPr>
          <w:rFonts w:ascii="Arial" w:hAnsi="Arial" w:cs="Arial"/>
          <w:b/>
          <w:sz w:val="24"/>
          <w:szCs w:val="24"/>
        </w:rPr>
      </w:pPr>
      <w:r w:rsidRPr="008B23A9">
        <w:rPr>
          <w:rFonts w:ascii="Arial" w:hAnsi="Arial" w:cs="Arial"/>
          <w:b/>
          <w:sz w:val="24"/>
          <w:szCs w:val="24"/>
        </w:rPr>
        <w:t>2.0   Research that Requires REB Review</w:t>
      </w:r>
    </w:p>
    <w:p w:rsidR="00A832FA" w:rsidRPr="008B23A9" w:rsidRDefault="00A832FA" w:rsidP="002710C9">
      <w:pPr>
        <w:spacing w:after="0"/>
        <w:jc w:val="both"/>
        <w:rPr>
          <w:rFonts w:ascii="Arial" w:hAnsi="Arial" w:cs="Arial"/>
          <w:sz w:val="24"/>
          <w:szCs w:val="24"/>
        </w:rPr>
      </w:pPr>
    </w:p>
    <w:p w:rsidR="00A832FA" w:rsidRPr="008B23A9" w:rsidRDefault="008B23A9" w:rsidP="002710C9">
      <w:pPr>
        <w:spacing w:after="0"/>
        <w:jc w:val="both"/>
        <w:rPr>
          <w:rFonts w:ascii="Arial" w:hAnsi="Arial" w:cs="Arial"/>
          <w:sz w:val="24"/>
          <w:szCs w:val="24"/>
        </w:rPr>
      </w:pPr>
      <w:r w:rsidRPr="008B23A9">
        <w:rPr>
          <w:rFonts w:ascii="Arial" w:hAnsi="Arial" w:cs="Arial"/>
          <w:sz w:val="24"/>
          <w:szCs w:val="24"/>
        </w:rPr>
        <w:t xml:space="preserve">Research is defined as an undertaking intended to extend knowledge through a disciplined inquiry or systematic investigation.  </w:t>
      </w:r>
      <w:r w:rsidR="000F793A">
        <w:rPr>
          <w:rFonts w:ascii="Arial" w:hAnsi="Arial" w:cs="Arial"/>
          <w:sz w:val="24"/>
          <w:szCs w:val="24"/>
        </w:rPr>
        <w:t>In accordance with TCPS2 Article 2.1, t</w:t>
      </w:r>
      <w:r w:rsidRPr="008B23A9">
        <w:rPr>
          <w:rFonts w:ascii="Arial" w:hAnsi="Arial" w:cs="Arial"/>
          <w:sz w:val="24"/>
          <w:szCs w:val="24"/>
        </w:rPr>
        <w:t>he following requires ethics review and approval by the REB before the research (including recruitment) begins:</w:t>
      </w:r>
    </w:p>
    <w:p w:rsidR="008B23A9" w:rsidRPr="008B23A9" w:rsidRDefault="008B23A9" w:rsidP="002710C9">
      <w:pPr>
        <w:spacing w:after="0"/>
        <w:jc w:val="both"/>
        <w:rPr>
          <w:rFonts w:ascii="Arial" w:hAnsi="Arial" w:cs="Arial"/>
          <w:sz w:val="24"/>
          <w:szCs w:val="24"/>
        </w:rPr>
      </w:pPr>
    </w:p>
    <w:p w:rsidR="008B23A9" w:rsidRPr="008B23A9" w:rsidRDefault="008B23A9" w:rsidP="002710C9">
      <w:pPr>
        <w:pStyle w:val="ListParagraph"/>
        <w:numPr>
          <w:ilvl w:val="0"/>
          <w:numId w:val="2"/>
        </w:numPr>
        <w:spacing w:after="0"/>
        <w:jc w:val="both"/>
        <w:rPr>
          <w:rFonts w:ascii="Arial" w:hAnsi="Arial" w:cs="Arial"/>
          <w:sz w:val="24"/>
          <w:szCs w:val="24"/>
        </w:rPr>
      </w:pPr>
      <w:r w:rsidRPr="008B23A9">
        <w:rPr>
          <w:rFonts w:ascii="Arial" w:hAnsi="Arial" w:cs="Arial"/>
          <w:sz w:val="24"/>
          <w:szCs w:val="24"/>
        </w:rPr>
        <w:t>Research involving living human participants</w:t>
      </w:r>
    </w:p>
    <w:p w:rsidR="008B23A9" w:rsidRPr="008B23A9" w:rsidRDefault="008B23A9" w:rsidP="002710C9">
      <w:pPr>
        <w:pStyle w:val="ListParagraph"/>
        <w:numPr>
          <w:ilvl w:val="0"/>
          <w:numId w:val="2"/>
        </w:numPr>
        <w:spacing w:after="0"/>
        <w:jc w:val="both"/>
        <w:rPr>
          <w:rFonts w:ascii="Arial" w:hAnsi="Arial" w:cs="Arial"/>
          <w:sz w:val="24"/>
          <w:szCs w:val="24"/>
        </w:rPr>
      </w:pPr>
      <w:r w:rsidRPr="008B23A9">
        <w:rPr>
          <w:rFonts w:ascii="Arial" w:hAnsi="Arial" w:cs="Arial"/>
          <w:sz w:val="24"/>
          <w:szCs w:val="24"/>
        </w:rPr>
        <w:t>Research involving human biological materials, as well as human embryos, fetuses, fetal tissue, reproductive materials and stem cells.  This applies to materials derived from living and deceased individuals</w:t>
      </w:r>
      <w:r w:rsidR="000F793A">
        <w:rPr>
          <w:rFonts w:ascii="Arial" w:hAnsi="Arial" w:cs="Arial"/>
          <w:sz w:val="24"/>
          <w:szCs w:val="24"/>
        </w:rPr>
        <w:t>.</w:t>
      </w:r>
    </w:p>
    <w:p w:rsidR="008B23A9" w:rsidRPr="008B23A9" w:rsidRDefault="008B23A9" w:rsidP="002710C9">
      <w:pPr>
        <w:spacing w:after="0"/>
        <w:jc w:val="both"/>
        <w:rPr>
          <w:rFonts w:ascii="Arial" w:hAnsi="Arial" w:cs="Arial"/>
          <w:sz w:val="24"/>
          <w:szCs w:val="24"/>
        </w:rPr>
      </w:pPr>
    </w:p>
    <w:p w:rsidR="0069375A" w:rsidRPr="0069375A" w:rsidRDefault="0069375A" w:rsidP="002710C9">
      <w:pPr>
        <w:spacing w:after="0"/>
        <w:jc w:val="both"/>
        <w:rPr>
          <w:rFonts w:ascii="Arial" w:hAnsi="Arial" w:cs="Arial"/>
          <w:sz w:val="24"/>
          <w:szCs w:val="24"/>
        </w:rPr>
      </w:pPr>
      <w:r w:rsidRPr="0069375A">
        <w:rPr>
          <w:rFonts w:ascii="Arial" w:hAnsi="Arial" w:cs="Arial"/>
          <w:sz w:val="24"/>
          <w:szCs w:val="24"/>
        </w:rPr>
        <w:t>The following are examples of some types of research involving</w:t>
      </w:r>
      <w:r w:rsidR="002710C9">
        <w:rPr>
          <w:rFonts w:ascii="Arial" w:hAnsi="Arial" w:cs="Arial"/>
          <w:sz w:val="24"/>
          <w:szCs w:val="24"/>
        </w:rPr>
        <w:t xml:space="preserve"> </w:t>
      </w:r>
      <w:r w:rsidRPr="0069375A">
        <w:rPr>
          <w:rFonts w:ascii="Arial" w:hAnsi="Arial" w:cs="Arial"/>
          <w:sz w:val="24"/>
          <w:szCs w:val="24"/>
        </w:rPr>
        <w:t>human participants:</w:t>
      </w:r>
    </w:p>
    <w:p w:rsidR="0069375A" w:rsidRDefault="0069375A" w:rsidP="002710C9">
      <w:pPr>
        <w:pStyle w:val="ListParagraph"/>
        <w:numPr>
          <w:ilvl w:val="0"/>
          <w:numId w:val="3"/>
        </w:numPr>
        <w:spacing w:after="0"/>
        <w:jc w:val="both"/>
        <w:rPr>
          <w:rFonts w:ascii="Arial" w:hAnsi="Arial" w:cs="Arial"/>
          <w:sz w:val="24"/>
          <w:szCs w:val="24"/>
        </w:rPr>
      </w:pPr>
      <w:r w:rsidRPr="002710C9">
        <w:rPr>
          <w:rFonts w:ascii="Arial" w:hAnsi="Arial" w:cs="Arial"/>
          <w:sz w:val="24"/>
          <w:szCs w:val="24"/>
        </w:rPr>
        <w:t>administering a drug, taking a blood sample, doing a test</w:t>
      </w:r>
      <w:r w:rsidR="002710C9" w:rsidRPr="002710C9">
        <w:rPr>
          <w:rFonts w:ascii="Arial" w:hAnsi="Arial" w:cs="Arial"/>
          <w:sz w:val="24"/>
          <w:szCs w:val="24"/>
        </w:rPr>
        <w:t xml:space="preserve"> </w:t>
      </w:r>
      <w:r w:rsidRPr="002710C9">
        <w:rPr>
          <w:rFonts w:ascii="Arial" w:hAnsi="Arial" w:cs="Arial"/>
          <w:sz w:val="24"/>
          <w:szCs w:val="24"/>
        </w:rPr>
        <w:t>or performing a procedure, clinical, therapeutic or</w:t>
      </w:r>
      <w:r w:rsidR="002710C9" w:rsidRPr="002710C9">
        <w:rPr>
          <w:rFonts w:ascii="Arial" w:hAnsi="Arial" w:cs="Arial"/>
          <w:sz w:val="24"/>
          <w:szCs w:val="24"/>
        </w:rPr>
        <w:t xml:space="preserve"> </w:t>
      </w:r>
      <w:r w:rsidRPr="002710C9">
        <w:rPr>
          <w:rFonts w:ascii="Arial" w:hAnsi="Arial" w:cs="Arial"/>
          <w:sz w:val="24"/>
          <w:szCs w:val="24"/>
        </w:rPr>
        <w:t>otherwise, upon the person of himself/herself or someone</w:t>
      </w:r>
      <w:r w:rsidR="002710C9">
        <w:rPr>
          <w:rFonts w:ascii="Arial" w:hAnsi="Arial" w:cs="Arial"/>
          <w:sz w:val="24"/>
          <w:szCs w:val="24"/>
        </w:rPr>
        <w:t xml:space="preserve"> </w:t>
      </w:r>
      <w:r w:rsidRPr="002710C9">
        <w:rPr>
          <w:rFonts w:ascii="Arial" w:hAnsi="Arial" w:cs="Arial"/>
          <w:sz w:val="24"/>
          <w:szCs w:val="24"/>
        </w:rPr>
        <w:t>else, for research rather than treatment;</w:t>
      </w:r>
    </w:p>
    <w:p w:rsidR="002710C9" w:rsidRDefault="0069375A" w:rsidP="002710C9">
      <w:pPr>
        <w:pStyle w:val="ListParagraph"/>
        <w:numPr>
          <w:ilvl w:val="0"/>
          <w:numId w:val="3"/>
        </w:numPr>
        <w:spacing w:after="0"/>
        <w:jc w:val="both"/>
        <w:rPr>
          <w:rFonts w:ascii="Arial" w:hAnsi="Arial" w:cs="Arial"/>
          <w:sz w:val="24"/>
          <w:szCs w:val="24"/>
        </w:rPr>
      </w:pPr>
      <w:r w:rsidRPr="002710C9">
        <w:rPr>
          <w:rFonts w:ascii="Arial" w:hAnsi="Arial" w:cs="Arial"/>
          <w:sz w:val="24"/>
          <w:szCs w:val="24"/>
        </w:rPr>
        <w:t>asking people information whether by telephone, letter, email,</w:t>
      </w:r>
      <w:r w:rsidR="002710C9">
        <w:rPr>
          <w:rFonts w:ascii="Arial" w:hAnsi="Arial" w:cs="Arial"/>
          <w:sz w:val="24"/>
          <w:szCs w:val="24"/>
        </w:rPr>
        <w:t xml:space="preserve"> </w:t>
      </w:r>
      <w:r w:rsidRPr="002710C9">
        <w:rPr>
          <w:rFonts w:ascii="Arial" w:hAnsi="Arial" w:cs="Arial"/>
          <w:sz w:val="24"/>
          <w:szCs w:val="24"/>
        </w:rPr>
        <w:t xml:space="preserve">internet, survey, </w:t>
      </w:r>
      <w:r w:rsidR="002710C9">
        <w:rPr>
          <w:rFonts w:ascii="Arial" w:hAnsi="Arial" w:cs="Arial"/>
          <w:sz w:val="24"/>
          <w:szCs w:val="24"/>
        </w:rPr>
        <w:t>q</w:t>
      </w:r>
      <w:r w:rsidRPr="002710C9">
        <w:rPr>
          <w:rFonts w:ascii="Arial" w:hAnsi="Arial" w:cs="Arial"/>
          <w:sz w:val="24"/>
          <w:szCs w:val="24"/>
        </w:rPr>
        <w:t>uestionnaire or interview;</w:t>
      </w:r>
    </w:p>
    <w:p w:rsidR="002710C9" w:rsidRDefault="0069375A" w:rsidP="002710C9">
      <w:pPr>
        <w:pStyle w:val="ListParagraph"/>
        <w:numPr>
          <w:ilvl w:val="0"/>
          <w:numId w:val="3"/>
        </w:numPr>
        <w:spacing w:after="0"/>
        <w:jc w:val="both"/>
        <w:rPr>
          <w:rFonts w:ascii="Arial" w:hAnsi="Arial" w:cs="Arial"/>
          <w:sz w:val="24"/>
          <w:szCs w:val="24"/>
        </w:rPr>
      </w:pPr>
      <w:r w:rsidRPr="002710C9">
        <w:rPr>
          <w:rFonts w:ascii="Arial" w:hAnsi="Arial" w:cs="Arial"/>
          <w:sz w:val="24"/>
          <w:szCs w:val="24"/>
        </w:rPr>
        <w:t>using material derived from human biological materials,</w:t>
      </w:r>
      <w:r w:rsidR="002710C9" w:rsidRPr="002710C9">
        <w:rPr>
          <w:rFonts w:ascii="Arial" w:hAnsi="Arial" w:cs="Arial"/>
          <w:sz w:val="24"/>
          <w:szCs w:val="24"/>
        </w:rPr>
        <w:t xml:space="preserve"> </w:t>
      </w:r>
      <w:r w:rsidRPr="002710C9">
        <w:rPr>
          <w:rFonts w:ascii="Arial" w:hAnsi="Arial" w:cs="Arial"/>
          <w:sz w:val="24"/>
          <w:szCs w:val="24"/>
        </w:rPr>
        <w:t xml:space="preserve">cadavers, tissues, </w:t>
      </w:r>
      <w:r w:rsidR="002710C9" w:rsidRPr="002710C9">
        <w:rPr>
          <w:rFonts w:ascii="Arial" w:hAnsi="Arial" w:cs="Arial"/>
          <w:sz w:val="24"/>
          <w:szCs w:val="24"/>
        </w:rPr>
        <w:t>b</w:t>
      </w:r>
      <w:r w:rsidRPr="002710C9">
        <w:rPr>
          <w:rFonts w:ascii="Arial" w:hAnsi="Arial" w:cs="Arial"/>
          <w:sz w:val="24"/>
          <w:szCs w:val="24"/>
        </w:rPr>
        <w:t>iological fluids, embryos or foetuses,</w:t>
      </w:r>
      <w:r w:rsidR="002710C9">
        <w:rPr>
          <w:rFonts w:ascii="Arial" w:hAnsi="Arial" w:cs="Arial"/>
          <w:sz w:val="24"/>
          <w:szCs w:val="24"/>
        </w:rPr>
        <w:t xml:space="preserve"> </w:t>
      </w:r>
    </w:p>
    <w:p w:rsidR="002710C9" w:rsidRDefault="0069375A" w:rsidP="002710C9">
      <w:pPr>
        <w:pStyle w:val="ListParagraph"/>
        <w:numPr>
          <w:ilvl w:val="0"/>
          <w:numId w:val="3"/>
        </w:numPr>
        <w:spacing w:after="0"/>
        <w:jc w:val="both"/>
        <w:rPr>
          <w:rFonts w:ascii="Arial" w:hAnsi="Arial" w:cs="Arial"/>
          <w:sz w:val="24"/>
          <w:szCs w:val="24"/>
        </w:rPr>
      </w:pPr>
      <w:r w:rsidRPr="002710C9">
        <w:rPr>
          <w:rFonts w:ascii="Arial" w:hAnsi="Arial" w:cs="Arial"/>
          <w:sz w:val="24"/>
          <w:szCs w:val="24"/>
        </w:rPr>
        <w:t>using non-public records that contain identifying</w:t>
      </w:r>
      <w:r w:rsidR="002710C9" w:rsidRPr="002710C9">
        <w:rPr>
          <w:rFonts w:ascii="Arial" w:hAnsi="Arial" w:cs="Arial"/>
          <w:sz w:val="24"/>
          <w:szCs w:val="24"/>
        </w:rPr>
        <w:t xml:space="preserve"> </w:t>
      </w:r>
      <w:r w:rsidRPr="002710C9">
        <w:rPr>
          <w:rFonts w:ascii="Arial" w:hAnsi="Arial" w:cs="Arial"/>
          <w:sz w:val="24"/>
          <w:szCs w:val="24"/>
        </w:rPr>
        <w:t xml:space="preserve">information previously gathered </w:t>
      </w:r>
      <w:r w:rsidR="002710C9" w:rsidRPr="002710C9">
        <w:rPr>
          <w:rFonts w:ascii="Arial" w:hAnsi="Arial" w:cs="Arial"/>
          <w:sz w:val="24"/>
          <w:szCs w:val="24"/>
        </w:rPr>
        <w:t xml:space="preserve"> a</w:t>
      </w:r>
      <w:r w:rsidRPr="002710C9">
        <w:rPr>
          <w:rFonts w:ascii="Arial" w:hAnsi="Arial" w:cs="Arial"/>
          <w:sz w:val="24"/>
          <w:szCs w:val="24"/>
        </w:rPr>
        <w:t>bout anyone, either</w:t>
      </w:r>
      <w:r w:rsidR="002710C9" w:rsidRPr="002710C9">
        <w:rPr>
          <w:rFonts w:ascii="Arial" w:hAnsi="Arial" w:cs="Arial"/>
          <w:sz w:val="24"/>
          <w:szCs w:val="24"/>
        </w:rPr>
        <w:t xml:space="preserve"> directly or indirectly;</w:t>
      </w:r>
    </w:p>
    <w:p w:rsidR="002710C9" w:rsidRDefault="0069375A" w:rsidP="002710C9">
      <w:pPr>
        <w:pStyle w:val="ListParagraph"/>
        <w:numPr>
          <w:ilvl w:val="0"/>
          <w:numId w:val="3"/>
        </w:numPr>
        <w:spacing w:after="0"/>
        <w:jc w:val="both"/>
        <w:rPr>
          <w:rFonts w:ascii="Arial" w:hAnsi="Arial" w:cs="Arial"/>
          <w:sz w:val="24"/>
          <w:szCs w:val="24"/>
        </w:rPr>
      </w:pPr>
      <w:r w:rsidRPr="002710C9">
        <w:rPr>
          <w:rFonts w:ascii="Arial" w:hAnsi="Arial" w:cs="Arial"/>
          <w:sz w:val="24"/>
          <w:szCs w:val="24"/>
        </w:rPr>
        <w:lastRenderedPageBreak/>
        <w:t>using information previously gathered about anyone, (e.g.,</w:t>
      </w:r>
      <w:r w:rsidR="002710C9" w:rsidRPr="002710C9">
        <w:rPr>
          <w:rFonts w:ascii="Arial" w:hAnsi="Arial" w:cs="Arial"/>
          <w:sz w:val="24"/>
          <w:szCs w:val="24"/>
        </w:rPr>
        <w:t xml:space="preserve"> </w:t>
      </w:r>
      <w:r w:rsidRPr="002710C9">
        <w:rPr>
          <w:rFonts w:ascii="Arial" w:hAnsi="Arial" w:cs="Arial"/>
          <w:sz w:val="24"/>
          <w:szCs w:val="24"/>
        </w:rPr>
        <w:t>secondary data analysis);</w:t>
      </w:r>
    </w:p>
    <w:p w:rsidR="0069375A" w:rsidRDefault="0069375A" w:rsidP="002710C9">
      <w:pPr>
        <w:pStyle w:val="ListParagraph"/>
        <w:numPr>
          <w:ilvl w:val="0"/>
          <w:numId w:val="3"/>
        </w:numPr>
        <w:spacing w:after="0"/>
        <w:jc w:val="both"/>
        <w:rPr>
          <w:rFonts w:ascii="Arial" w:hAnsi="Arial" w:cs="Arial"/>
          <w:sz w:val="24"/>
          <w:szCs w:val="24"/>
        </w:rPr>
      </w:pPr>
      <w:r w:rsidRPr="002710C9">
        <w:rPr>
          <w:rFonts w:ascii="Arial" w:hAnsi="Arial" w:cs="Arial"/>
          <w:sz w:val="24"/>
          <w:szCs w:val="24"/>
        </w:rPr>
        <w:t>observing anyone’s responses or behaviour, either directly</w:t>
      </w:r>
      <w:r w:rsidR="002710C9">
        <w:rPr>
          <w:rFonts w:ascii="Arial" w:hAnsi="Arial" w:cs="Arial"/>
          <w:sz w:val="24"/>
          <w:szCs w:val="24"/>
        </w:rPr>
        <w:t xml:space="preserve"> </w:t>
      </w:r>
      <w:r w:rsidRPr="002710C9">
        <w:rPr>
          <w:rFonts w:ascii="Arial" w:hAnsi="Arial" w:cs="Arial"/>
          <w:sz w:val="24"/>
          <w:szCs w:val="24"/>
        </w:rPr>
        <w:t>or indirectly.</w:t>
      </w:r>
    </w:p>
    <w:p w:rsidR="000F793A" w:rsidRPr="002710C9" w:rsidRDefault="000F793A" w:rsidP="000F793A">
      <w:pPr>
        <w:pStyle w:val="ListParagraph"/>
        <w:spacing w:after="0"/>
        <w:ind w:left="788"/>
        <w:jc w:val="both"/>
        <w:rPr>
          <w:rFonts w:ascii="Arial" w:hAnsi="Arial" w:cs="Arial"/>
          <w:sz w:val="24"/>
          <w:szCs w:val="24"/>
        </w:rPr>
      </w:pPr>
    </w:p>
    <w:p w:rsidR="008B23A9" w:rsidRDefault="0069375A" w:rsidP="002710C9">
      <w:pPr>
        <w:spacing w:after="0"/>
        <w:jc w:val="both"/>
        <w:rPr>
          <w:rFonts w:ascii="Arial" w:hAnsi="Arial" w:cs="Arial"/>
          <w:sz w:val="24"/>
          <w:szCs w:val="24"/>
        </w:rPr>
      </w:pPr>
      <w:r w:rsidRPr="0069375A">
        <w:rPr>
          <w:rFonts w:ascii="Arial" w:hAnsi="Arial" w:cs="Arial"/>
          <w:sz w:val="24"/>
          <w:szCs w:val="24"/>
        </w:rPr>
        <w:t>All research involving people (faculty, patients, staff, students or</w:t>
      </w:r>
      <w:r w:rsidR="002710C9">
        <w:rPr>
          <w:rFonts w:ascii="Arial" w:hAnsi="Arial" w:cs="Arial"/>
          <w:sz w:val="24"/>
          <w:szCs w:val="24"/>
        </w:rPr>
        <w:t xml:space="preserve"> </w:t>
      </w:r>
      <w:r w:rsidRPr="0069375A">
        <w:rPr>
          <w:rFonts w:ascii="Arial" w:hAnsi="Arial" w:cs="Arial"/>
          <w:sz w:val="24"/>
          <w:szCs w:val="24"/>
        </w:rPr>
        <w:t xml:space="preserve">members of the </w:t>
      </w:r>
      <w:r w:rsidR="002710C9">
        <w:rPr>
          <w:rFonts w:ascii="Arial" w:hAnsi="Arial" w:cs="Arial"/>
          <w:sz w:val="24"/>
          <w:szCs w:val="24"/>
        </w:rPr>
        <w:t>c</w:t>
      </w:r>
      <w:r w:rsidRPr="0069375A">
        <w:rPr>
          <w:rFonts w:ascii="Arial" w:hAnsi="Arial" w:cs="Arial"/>
          <w:sz w:val="24"/>
          <w:szCs w:val="24"/>
        </w:rPr>
        <w:t>ommunity), all research involving tissues, fluids or</w:t>
      </w:r>
      <w:r w:rsidR="002710C9">
        <w:rPr>
          <w:rFonts w:ascii="Arial" w:hAnsi="Arial" w:cs="Arial"/>
          <w:sz w:val="24"/>
          <w:szCs w:val="24"/>
        </w:rPr>
        <w:t xml:space="preserve"> </w:t>
      </w:r>
      <w:r w:rsidRPr="0069375A">
        <w:rPr>
          <w:rFonts w:ascii="Arial" w:hAnsi="Arial" w:cs="Arial"/>
          <w:sz w:val="24"/>
          <w:szCs w:val="24"/>
        </w:rPr>
        <w:t>cadaveric remains, all research in which access to human</w:t>
      </w:r>
      <w:r w:rsidR="002710C9">
        <w:rPr>
          <w:rFonts w:ascii="Arial" w:hAnsi="Arial" w:cs="Arial"/>
          <w:sz w:val="24"/>
          <w:szCs w:val="24"/>
        </w:rPr>
        <w:t xml:space="preserve"> </w:t>
      </w:r>
      <w:r w:rsidRPr="0069375A">
        <w:rPr>
          <w:rFonts w:ascii="Arial" w:hAnsi="Arial" w:cs="Arial"/>
          <w:sz w:val="24"/>
          <w:szCs w:val="24"/>
        </w:rPr>
        <w:t>participants involv</w:t>
      </w:r>
      <w:r w:rsidR="002710C9">
        <w:rPr>
          <w:rFonts w:ascii="Arial" w:hAnsi="Arial" w:cs="Arial"/>
          <w:sz w:val="24"/>
          <w:szCs w:val="24"/>
        </w:rPr>
        <w:t>es any records maintained by Ryerson University</w:t>
      </w:r>
      <w:r w:rsidRPr="0069375A">
        <w:rPr>
          <w:rFonts w:ascii="Arial" w:hAnsi="Arial" w:cs="Arial"/>
          <w:sz w:val="24"/>
          <w:szCs w:val="24"/>
        </w:rPr>
        <w:t>, and all research involving data collected from</w:t>
      </w:r>
      <w:r w:rsidR="002710C9">
        <w:rPr>
          <w:rFonts w:ascii="Arial" w:hAnsi="Arial" w:cs="Arial"/>
          <w:sz w:val="24"/>
          <w:szCs w:val="24"/>
        </w:rPr>
        <w:t xml:space="preserve"> </w:t>
      </w:r>
      <w:r w:rsidRPr="0069375A">
        <w:rPr>
          <w:rFonts w:ascii="Arial" w:hAnsi="Arial" w:cs="Arial"/>
          <w:sz w:val="24"/>
          <w:szCs w:val="24"/>
        </w:rPr>
        <w:t>human participants which is to be carried out by faculty, staff or</w:t>
      </w:r>
      <w:r w:rsidR="002710C9">
        <w:rPr>
          <w:rFonts w:ascii="Arial" w:hAnsi="Arial" w:cs="Arial"/>
          <w:sz w:val="24"/>
          <w:szCs w:val="24"/>
        </w:rPr>
        <w:t xml:space="preserve"> </w:t>
      </w:r>
      <w:r w:rsidRPr="0069375A">
        <w:rPr>
          <w:rFonts w:ascii="Arial" w:hAnsi="Arial" w:cs="Arial"/>
          <w:sz w:val="24"/>
          <w:szCs w:val="24"/>
        </w:rPr>
        <w:t xml:space="preserve">students of </w:t>
      </w:r>
      <w:r w:rsidR="002710C9">
        <w:rPr>
          <w:rFonts w:ascii="Arial" w:hAnsi="Arial" w:cs="Arial"/>
          <w:sz w:val="24"/>
          <w:szCs w:val="24"/>
        </w:rPr>
        <w:t>Ryerson University</w:t>
      </w:r>
      <w:r w:rsidRPr="0069375A">
        <w:rPr>
          <w:rFonts w:ascii="Arial" w:hAnsi="Arial" w:cs="Arial"/>
          <w:sz w:val="24"/>
          <w:szCs w:val="24"/>
        </w:rPr>
        <w:t>, shall be reviewed and</w:t>
      </w:r>
      <w:r w:rsidR="002710C9">
        <w:rPr>
          <w:rFonts w:ascii="Arial" w:hAnsi="Arial" w:cs="Arial"/>
          <w:sz w:val="24"/>
          <w:szCs w:val="24"/>
        </w:rPr>
        <w:t xml:space="preserve"> </w:t>
      </w:r>
      <w:r w:rsidRPr="0069375A">
        <w:rPr>
          <w:rFonts w:ascii="Arial" w:hAnsi="Arial" w:cs="Arial"/>
          <w:sz w:val="24"/>
          <w:szCs w:val="24"/>
        </w:rPr>
        <w:t xml:space="preserve">approved in advance by the </w:t>
      </w:r>
      <w:r w:rsidR="000F793A">
        <w:rPr>
          <w:rFonts w:ascii="Arial" w:hAnsi="Arial" w:cs="Arial"/>
          <w:sz w:val="24"/>
          <w:szCs w:val="24"/>
        </w:rPr>
        <w:t xml:space="preserve">Ryerson </w:t>
      </w:r>
      <w:r w:rsidRPr="0069375A">
        <w:rPr>
          <w:rFonts w:ascii="Arial" w:hAnsi="Arial" w:cs="Arial"/>
          <w:sz w:val="24"/>
          <w:szCs w:val="24"/>
        </w:rPr>
        <w:t>REB. All research that involves living</w:t>
      </w:r>
      <w:r w:rsidR="002710C9">
        <w:rPr>
          <w:rFonts w:ascii="Arial" w:hAnsi="Arial" w:cs="Arial"/>
          <w:sz w:val="24"/>
          <w:szCs w:val="24"/>
        </w:rPr>
        <w:t xml:space="preserve"> </w:t>
      </w:r>
      <w:r w:rsidRPr="0069375A">
        <w:rPr>
          <w:rFonts w:ascii="Arial" w:hAnsi="Arial" w:cs="Arial"/>
          <w:sz w:val="24"/>
          <w:szCs w:val="24"/>
        </w:rPr>
        <w:t>human participants, human biological materials, cadavers, tissues,</w:t>
      </w:r>
      <w:r w:rsidR="002710C9">
        <w:rPr>
          <w:rFonts w:ascii="Arial" w:hAnsi="Arial" w:cs="Arial"/>
          <w:sz w:val="24"/>
          <w:szCs w:val="24"/>
        </w:rPr>
        <w:t xml:space="preserve"> </w:t>
      </w:r>
      <w:r w:rsidRPr="0069375A">
        <w:rPr>
          <w:rFonts w:ascii="Arial" w:hAnsi="Arial" w:cs="Arial"/>
          <w:sz w:val="24"/>
          <w:szCs w:val="24"/>
        </w:rPr>
        <w:t>biological fluids, embryos or foetuses shall be reviewed by the</w:t>
      </w:r>
      <w:r w:rsidR="000F793A">
        <w:rPr>
          <w:rFonts w:ascii="Arial" w:hAnsi="Arial" w:cs="Arial"/>
          <w:sz w:val="24"/>
          <w:szCs w:val="24"/>
        </w:rPr>
        <w:t xml:space="preserve"> Ryerson</w:t>
      </w:r>
      <w:r w:rsidRPr="0069375A">
        <w:rPr>
          <w:rFonts w:ascii="Arial" w:hAnsi="Arial" w:cs="Arial"/>
          <w:sz w:val="24"/>
          <w:szCs w:val="24"/>
        </w:rPr>
        <w:t xml:space="preserve"> REB.</w:t>
      </w:r>
    </w:p>
    <w:p w:rsidR="002710C9" w:rsidRDefault="002710C9" w:rsidP="002710C9">
      <w:pPr>
        <w:spacing w:after="0"/>
        <w:jc w:val="both"/>
        <w:rPr>
          <w:rFonts w:ascii="Arial" w:hAnsi="Arial" w:cs="Arial"/>
          <w:sz w:val="24"/>
          <w:szCs w:val="24"/>
        </w:rPr>
      </w:pPr>
    </w:p>
    <w:p w:rsidR="002710C9" w:rsidRPr="002710C9" w:rsidRDefault="002710C9" w:rsidP="002710C9">
      <w:pPr>
        <w:spacing w:after="0"/>
        <w:jc w:val="both"/>
        <w:rPr>
          <w:rFonts w:ascii="Arial" w:hAnsi="Arial" w:cs="Arial"/>
          <w:b/>
          <w:sz w:val="24"/>
          <w:szCs w:val="24"/>
        </w:rPr>
      </w:pPr>
      <w:r w:rsidRPr="002710C9">
        <w:rPr>
          <w:rFonts w:ascii="Arial" w:hAnsi="Arial" w:cs="Arial"/>
          <w:b/>
          <w:sz w:val="24"/>
          <w:szCs w:val="24"/>
        </w:rPr>
        <w:t>3.0  Research Exempt from REB Review</w:t>
      </w:r>
    </w:p>
    <w:p w:rsidR="002710C9" w:rsidRDefault="002710C9" w:rsidP="002710C9">
      <w:pPr>
        <w:spacing w:after="0"/>
        <w:jc w:val="both"/>
        <w:rPr>
          <w:rFonts w:ascii="Arial" w:hAnsi="Arial" w:cs="Arial"/>
          <w:sz w:val="24"/>
          <w:szCs w:val="24"/>
        </w:rPr>
      </w:pPr>
    </w:p>
    <w:p w:rsidR="002710C9" w:rsidRDefault="000F793A" w:rsidP="002710C9">
      <w:pPr>
        <w:spacing w:after="0"/>
        <w:jc w:val="both"/>
        <w:rPr>
          <w:rFonts w:ascii="Arial" w:hAnsi="Arial" w:cs="Arial"/>
          <w:sz w:val="24"/>
          <w:szCs w:val="24"/>
        </w:rPr>
      </w:pPr>
      <w:r>
        <w:rPr>
          <w:rFonts w:ascii="Arial" w:hAnsi="Arial" w:cs="Arial"/>
          <w:sz w:val="24"/>
          <w:szCs w:val="24"/>
        </w:rPr>
        <w:t>As articulated in TCPS2 Article 2.2, r</w:t>
      </w:r>
      <w:r w:rsidR="002710C9" w:rsidRPr="002710C9">
        <w:rPr>
          <w:rFonts w:ascii="Arial" w:hAnsi="Arial" w:cs="Arial"/>
          <w:sz w:val="24"/>
          <w:szCs w:val="24"/>
        </w:rPr>
        <w:t>esearch that relies exclusively on publicly available information</w:t>
      </w:r>
      <w:r w:rsidR="002710C9">
        <w:rPr>
          <w:rFonts w:ascii="Arial" w:hAnsi="Arial" w:cs="Arial"/>
          <w:sz w:val="24"/>
          <w:szCs w:val="24"/>
        </w:rPr>
        <w:t xml:space="preserve"> </w:t>
      </w:r>
      <w:r w:rsidR="002710C9" w:rsidRPr="002710C9">
        <w:rPr>
          <w:rFonts w:ascii="Arial" w:hAnsi="Arial" w:cs="Arial"/>
          <w:sz w:val="24"/>
          <w:szCs w:val="24"/>
        </w:rPr>
        <w:t>does not require REB review when:</w:t>
      </w:r>
    </w:p>
    <w:p w:rsidR="002710C9" w:rsidRPr="002710C9" w:rsidRDefault="002710C9" w:rsidP="002710C9">
      <w:pPr>
        <w:spacing w:after="0"/>
        <w:jc w:val="both"/>
        <w:rPr>
          <w:rFonts w:ascii="Arial" w:hAnsi="Arial" w:cs="Arial"/>
          <w:sz w:val="24"/>
          <w:szCs w:val="24"/>
        </w:rPr>
      </w:pPr>
    </w:p>
    <w:p w:rsidR="002710C9" w:rsidRDefault="002710C9" w:rsidP="002710C9">
      <w:pPr>
        <w:pStyle w:val="ListParagraph"/>
        <w:numPr>
          <w:ilvl w:val="0"/>
          <w:numId w:val="6"/>
        </w:numPr>
        <w:spacing w:after="0"/>
        <w:jc w:val="both"/>
        <w:rPr>
          <w:rFonts w:ascii="Arial" w:hAnsi="Arial" w:cs="Arial"/>
          <w:sz w:val="24"/>
          <w:szCs w:val="24"/>
        </w:rPr>
      </w:pPr>
      <w:r w:rsidRPr="002710C9">
        <w:rPr>
          <w:rFonts w:ascii="Arial" w:hAnsi="Arial" w:cs="Arial"/>
          <w:sz w:val="24"/>
          <w:szCs w:val="24"/>
        </w:rPr>
        <w:t>the information is legally accessible to the public and appropriately protected by law; or</w:t>
      </w:r>
    </w:p>
    <w:p w:rsidR="002710C9" w:rsidRPr="002710C9" w:rsidRDefault="002710C9" w:rsidP="002710C9">
      <w:pPr>
        <w:pStyle w:val="ListParagraph"/>
        <w:numPr>
          <w:ilvl w:val="0"/>
          <w:numId w:val="6"/>
        </w:numPr>
        <w:spacing w:after="0"/>
        <w:jc w:val="both"/>
        <w:rPr>
          <w:rFonts w:ascii="Arial" w:hAnsi="Arial" w:cs="Arial"/>
          <w:sz w:val="24"/>
          <w:szCs w:val="24"/>
        </w:rPr>
      </w:pPr>
      <w:r w:rsidRPr="002710C9">
        <w:rPr>
          <w:rFonts w:ascii="Arial" w:hAnsi="Arial" w:cs="Arial"/>
          <w:sz w:val="24"/>
          <w:szCs w:val="24"/>
        </w:rPr>
        <w:t>the information is publicly accessible and there is no reasonable expectation of privacy.</w:t>
      </w:r>
    </w:p>
    <w:p w:rsidR="002710C9" w:rsidRPr="002710C9" w:rsidRDefault="002710C9" w:rsidP="002710C9">
      <w:pPr>
        <w:spacing w:after="0"/>
        <w:jc w:val="both"/>
        <w:rPr>
          <w:rFonts w:ascii="Arial" w:hAnsi="Arial" w:cs="Arial"/>
          <w:sz w:val="24"/>
          <w:szCs w:val="24"/>
        </w:rPr>
      </w:pPr>
    </w:p>
    <w:p w:rsidR="002710C9" w:rsidRDefault="000F793A" w:rsidP="002710C9">
      <w:pPr>
        <w:spacing w:after="0"/>
        <w:jc w:val="both"/>
        <w:rPr>
          <w:rFonts w:ascii="Arial" w:hAnsi="Arial" w:cs="Arial"/>
          <w:sz w:val="24"/>
          <w:szCs w:val="24"/>
        </w:rPr>
      </w:pPr>
      <w:r>
        <w:rPr>
          <w:rFonts w:ascii="Arial" w:hAnsi="Arial" w:cs="Arial"/>
          <w:sz w:val="24"/>
          <w:szCs w:val="24"/>
        </w:rPr>
        <w:t xml:space="preserve">TCPS2 Article 2.3 states that </w:t>
      </w:r>
      <w:r w:rsidR="002710C9" w:rsidRPr="002710C9">
        <w:rPr>
          <w:rFonts w:ascii="Arial" w:hAnsi="Arial" w:cs="Arial"/>
          <w:sz w:val="24"/>
          <w:szCs w:val="24"/>
        </w:rPr>
        <w:t>REB review is not required for research involving the observation of</w:t>
      </w:r>
      <w:r w:rsidR="002710C9">
        <w:rPr>
          <w:rFonts w:ascii="Arial" w:hAnsi="Arial" w:cs="Arial"/>
          <w:sz w:val="24"/>
          <w:szCs w:val="24"/>
        </w:rPr>
        <w:t xml:space="preserve"> </w:t>
      </w:r>
      <w:r w:rsidR="002710C9" w:rsidRPr="002710C9">
        <w:rPr>
          <w:rFonts w:ascii="Arial" w:hAnsi="Arial" w:cs="Arial"/>
          <w:sz w:val="24"/>
          <w:szCs w:val="24"/>
        </w:rPr>
        <w:t>people in public places where:</w:t>
      </w:r>
    </w:p>
    <w:p w:rsidR="002710C9" w:rsidRPr="002710C9" w:rsidRDefault="002710C9" w:rsidP="002710C9">
      <w:pPr>
        <w:spacing w:after="0"/>
        <w:jc w:val="both"/>
        <w:rPr>
          <w:rFonts w:ascii="Arial" w:hAnsi="Arial" w:cs="Arial"/>
          <w:sz w:val="24"/>
          <w:szCs w:val="24"/>
        </w:rPr>
      </w:pPr>
    </w:p>
    <w:p w:rsidR="002710C9" w:rsidRPr="002710C9" w:rsidRDefault="002710C9" w:rsidP="002710C9">
      <w:pPr>
        <w:pStyle w:val="ListParagraph"/>
        <w:numPr>
          <w:ilvl w:val="0"/>
          <w:numId w:val="4"/>
        </w:numPr>
        <w:spacing w:after="0"/>
        <w:jc w:val="both"/>
        <w:rPr>
          <w:rFonts w:ascii="Arial" w:hAnsi="Arial" w:cs="Arial"/>
          <w:sz w:val="24"/>
          <w:szCs w:val="24"/>
        </w:rPr>
      </w:pPr>
      <w:r w:rsidRPr="002710C9">
        <w:rPr>
          <w:rFonts w:ascii="Arial" w:hAnsi="Arial" w:cs="Arial"/>
          <w:sz w:val="24"/>
          <w:szCs w:val="24"/>
        </w:rPr>
        <w:t>it does not involve any intervention staged by the researcher, or direct interaction with the individuals or groups;</w:t>
      </w:r>
    </w:p>
    <w:p w:rsidR="002710C9" w:rsidRDefault="002710C9" w:rsidP="002710C9">
      <w:pPr>
        <w:pStyle w:val="ListParagraph"/>
        <w:numPr>
          <w:ilvl w:val="0"/>
          <w:numId w:val="4"/>
        </w:numPr>
        <w:spacing w:after="0"/>
        <w:jc w:val="both"/>
        <w:rPr>
          <w:rFonts w:ascii="Arial" w:hAnsi="Arial" w:cs="Arial"/>
          <w:sz w:val="24"/>
          <w:szCs w:val="24"/>
        </w:rPr>
      </w:pPr>
      <w:r w:rsidRPr="002710C9">
        <w:rPr>
          <w:rFonts w:ascii="Arial" w:hAnsi="Arial" w:cs="Arial"/>
          <w:sz w:val="24"/>
          <w:szCs w:val="24"/>
        </w:rPr>
        <w:t>individuals or groups targeted for observation have no</w:t>
      </w:r>
      <w:r w:rsidRPr="002710C9">
        <w:rPr>
          <w:rFonts w:ascii="Arial" w:hAnsi="Arial" w:cs="Arial"/>
        </w:rPr>
        <w:t xml:space="preserve"> </w:t>
      </w:r>
      <w:r w:rsidRPr="002710C9">
        <w:rPr>
          <w:rFonts w:ascii="Arial" w:hAnsi="Arial" w:cs="Arial"/>
          <w:sz w:val="24"/>
          <w:szCs w:val="24"/>
        </w:rPr>
        <w:t>reasonable expectation of privacy; and</w:t>
      </w:r>
    </w:p>
    <w:p w:rsidR="002710C9" w:rsidRPr="002710C9" w:rsidRDefault="002710C9" w:rsidP="002710C9">
      <w:pPr>
        <w:pStyle w:val="ListParagraph"/>
        <w:numPr>
          <w:ilvl w:val="0"/>
          <w:numId w:val="4"/>
        </w:numPr>
        <w:spacing w:after="0"/>
        <w:jc w:val="both"/>
        <w:rPr>
          <w:rFonts w:ascii="Arial" w:hAnsi="Arial" w:cs="Arial"/>
          <w:sz w:val="24"/>
          <w:szCs w:val="24"/>
        </w:rPr>
      </w:pPr>
      <w:r w:rsidRPr="002710C9">
        <w:rPr>
          <w:rFonts w:ascii="Arial" w:hAnsi="Arial" w:cs="Arial"/>
          <w:sz w:val="24"/>
          <w:szCs w:val="24"/>
        </w:rPr>
        <w:t>any dissemination of research results does not allow identification of specific individuals.</w:t>
      </w:r>
    </w:p>
    <w:p w:rsidR="002710C9" w:rsidRPr="002710C9" w:rsidRDefault="002710C9" w:rsidP="002710C9">
      <w:pPr>
        <w:spacing w:after="0"/>
        <w:jc w:val="both"/>
        <w:rPr>
          <w:rFonts w:ascii="Arial" w:hAnsi="Arial" w:cs="Arial"/>
          <w:sz w:val="24"/>
          <w:szCs w:val="24"/>
        </w:rPr>
      </w:pPr>
    </w:p>
    <w:p w:rsidR="002710C9" w:rsidRDefault="002710C9" w:rsidP="002710C9">
      <w:pPr>
        <w:spacing w:after="0"/>
        <w:jc w:val="both"/>
        <w:rPr>
          <w:rFonts w:ascii="Arial" w:hAnsi="Arial" w:cs="Arial"/>
          <w:sz w:val="24"/>
          <w:szCs w:val="24"/>
        </w:rPr>
      </w:pPr>
      <w:r w:rsidRPr="002710C9">
        <w:rPr>
          <w:rFonts w:ascii="Arial" w:hAnsi="Arial" w:cs="Arial"/>
          <w:sz w:val="24"/>
          <w:szCs w:val="24"/>
        </w:rPr>
        <w:t>REB review is not required for research that relies exclusively on</w:t>
      </w:r>
      <w:r>
        <w:rPr>
          <w:rFonts w:ascii="Arial" w:hAnsi="Arial" w:cs="Arial"/>
          <w:sz w:val="24"/>
          <w:szCs w:val="24"/>
        </w:rPr>
        <w:t xml:space="preserve"> </w:t>
      </w:r>
      <w:r w:rsidRPr="002710C9">
        <w:rPr>
          <w:rFonts w:ascii="Arial" w:hAnsi="Arial" w:cs="Arial"/>
          <w:sz w:val="24"/>
          <w:szCs w:val="24"/>
        </w:rPr>
        <w:t>secondary use of anonymous information, or anonymous human</w:t>
      </w:r>
      <w:r>
        <w:rPr>
          <w:rFonts w:ascii="Arial" w:hAnsi="Arial" w:cs="Arial"/>
          <w:sz w:val="24"/>
          <w:szCs w:val="24"/>
        </w:rPr>
        <w:t xml:space="preserve"> </w:t>
      </w:r>
      <w:r w:rsidRPr="002710C9">
        <w:rPr>
          <w:rFonts w:ascii="Arial" w:hAnsi="Arial" w:cs="Arial"/>
          <w:sz w:val="24"/>
          <w:szCs w:val="24"/>
        </w:rPr>
        <w:t>biological materials, so long as the process of data linkage or recording</w:t>
      </w:r>
      <w:r>
        <w:rPr>
          <w:rFonts w:ascii="Arial" w:hAnsi="Arial" w:cs="Arial"/>
          <w:sz w:val="24"/>
          <w:szCs w:val="24"/>
        </w:rPr>
        <w:t xml:space="preserve"> </w:t>
      </w:r>
      <w:r w:rsidRPr="002710C9">
        <w:rPr>
          <w:rFonts w:ascii="Arial" w:hAnsi="Arial" w:cs="Arial"/>
          <w:sz w:val="24"/>
          <w:szCs w:val="24"/>
        </w:rPr>
        <w:t>or dissemination of results does not generate identifiable information.</w:t>
      </w:r>
      <w:r>
        <w:rPr>
          <w:rFonts w:ascii="Arial" w:hAnsi="Arial" w:cs="Arial"/>
          <w:sz w:val="24"/>
          <w:szCs w:val="24"/>
        </w:rPr>
        <w:t xml:space="preserve">  </w:t>
      </w:r>
      <w:r w:rsidRPr="002710C9">
        <w:rPr>
          <w:rFonts w:ascii="Arial" w:hAnsi="Arial" w:cs="Arial"/>
          <w:sz w:val="24"/>
          <w:szCs w:val="24"/>
        </w:rPr>
        <w:t xml:space="preserve">The opinion of the </w:t>
      </w:r>
      <w:r w:rsidR="000F793A">
        <w:rPr>
          <w:rFonts w:ascii="Arial" w:hAnsi="Arial" w:cs="Arial"/>
          <w:sz w:val="24"/>
          <w:szCs w:val="24"/>
        </w:rPr>
        <w:t xml:space="preserve">Ryerson </w:t>
      </w:r>
      <w:r w:rsidRPr="002710C9">
        <w:rPr>
          <w:rFonts w:ascii="Arial" w:hAnsi="Arial" w:cs="Arial"/>
          <w:sz w:val="24"/>
          <w:szCs w:val="24"/>
        </w:rPr>
        <w:t>REB should be sought whenever there is any</w:t>
      </w:r>
      <w:r>
        <w:rPr>
          <w:rFonts w:ascii="Arial" w:hAnsi="Arial" w:cs="Arial"/>
          <w:sz w:val="24"/>
          <w:szCs w:val="24"/>
        </w:rPr>
        <w:t xml:space="preserve"> </w:t>
      </w:r>
      <w:r w:rsidRPr="002710C9">
        <w:rPr>
          <w:rFonts w:ascii="Arial" w:hAnsi="Arial" w:cs="Arial"/>
          <w:sz w:val="24"/>
          <w:szCs w:val="24"/>
        </w:rPr>
        <w:t>doubt about the applicability of the Tri-Council Policy Statement</w:t>
      </w:r>
      <w:r>
        <w:rPr>
          <w:rFonts w:ascii="Arial" w:hAnsi="Arial" w:cs="Arial"/>
          <w:sz w:val="24"/>
          <w:szCs w:val="24"/>
        </w:rPr>
        <w:t xml:space="preserve"> </w:t>
      </w:r>
      <w:r w:rsidRPr="002710C9">
        <w:rPr>
          <w:rFonts w:ascii="Arial" w:hAnsi="Arial" w:cs="Arial"/>
          <w:sz w:val="24"/>
          <w:szCs w:val="24"/>
        </w:rPr>
        <w:t>to a particular research project.</w:t>
      </w:r>
      <w:r>
        <w:rPr>
          <w:rFonts w:ascii="Arial" w:hAnsi="Arial" w:cs="Arial"/>
          <w:sz w:val="24"/>
          <w:szCs w:val="24"/>
        </w:rPr>
        <w:t xml:space="preserve">  Ryerson University</w:t>
      </w:r>
      <w:r w:rsidRPr="002710C9">
        <w:rPr>
          <w:rFonts w:ascii="Arial" w:hAnsi="Arial" w:cs="Arial"/>
          <w:sz w:val="24"/>
          <w:szCs w:val="24"/>
        </w:rPr>
        <w:t xml:space="preserve"> faculty, staff and students conducting information generating</w:t>
      </w:r>
      <w:r>
        <w:rPr>
          <w:rFonts w:ascii="Arial" w:hAnsi="Arial" w:cs="Arial"/>
          <w:sz w:val="24"/>
          <w:szCs w:val="24"/>
        </w:rPr>
        <w:t xml:space="preserve"> </w:t>
      </w:r>
      <w:r w:rsidRPr="002710C9">
        <w:rPr>
          <w:rFonts w:ascii="Arial" w:hAnsi="Arial" w:cs="Arial"/>
          <w:sz w:val="24"/>
          <w:szCs w:val="24"/>
        </w:rPr>
        <w:t>projects which they believe are not research and do not require</w:t>
      </w:r>
      <w:r>
        <w:rPr>
          <w:rFonts w:ascii="Arial" w:hAnsi="Arial" w:cs="Arial"/>
          <w:sz w:val="24"/>
          <w:szCs w:val="24"/>
        </w:rPr>
        <w:t xml:space="preserve"> </w:t>
      </w:r>
      <w:r w:rsidRPr="002710C9">
        <w:rPr>
          <w:rFonts w:ascii="Arial" w:hAnsi="Arial" w:cs="Arial"/>
          <w:sz w:val="24"/>
          <w:szCs w:val="24"/>
        </w:rPr>
        <w:lastRenderedPageBreak/>
        <w:t>review may submit an application for ethical review describing their</w:t>
      </w:r>
      <w:r>
        <w:rPr>
          <w:rFonts w:ascii="Arial" w:hAnsi="Arial" w:cs="Arial"/>
          <w:sz w:val="24"/>
          <w:szCs w:val="24"/>
        </w:rPr>
        <w:t xml:space="preserve"> </w:t>
      </w:r>
      <w:r w:rsidRPr="002710C9">
        <w:rPr>
          <w:rFonts w:ascii="Arial" w:hAnsi="Arial" w:cs="Arial"/>
          <w:sz w:val="24"/>
          <w:szCs w:val="24"/>
        </w:rPr>
        <w:t>project, with a request for a determination by the REB that the project</w:t>
      </w:r>
      <w:r>
        <w:rPr>
          <w:rFonts w:ascii="Arial" w:hAnsi="Arial" w:cs="Arial"/>
          <w:sz w:val="24"/>
          <w:szCs w:val="24"/>
        </w:rPr>
        <w:t xml:space="preserve"> </w:t>
      </w:r>
      <w:r w:rsidRPr="002710C9">
        <w:rPr>
          <w:rFonts w:ascii="Arial" w:hAnsi="Arial" w:cs="Arial"/>
          <w:sz w:val="24"/>
          <w:szCs w:val="24"/>
        </w:rPr>
        <w:t>is not research requiring ethical review. There are no submission</w:t>
      </w:r>
      <w:r>
        <w:rPr>
          <w:rFonts w:ascii="Arial" w:hAnsi="Arial" w:cs="Arial"/>
          <w:sz w:val="24"/>
          <w:szCs w:val="24"/>
        </w:rPr>
        <w:t xml:space="preserve"> </w:t>
      </w:r>
      <w:r w:rsidRPr="002710C9">
        <w:rPr>
          <w:rFonts w:ascii="Arial" w:hAnsi="Arial" w:cs="Arial"/>
          <w:sz w:val="24"/>
          <w:szCs w:val="24"/>
        </w:rPr>
        <w:t>deadlines and the request will be reviewed by the REB Chair or</w:t>
      </w:r>
      <w:r w:rsidR="000F793A">
        <w:rPr>
          <w:rFonts w:ascii="Arial" w:hAnsi="Arial" w:cs="Arial"/>
          <w:sz w:val="24"/>
          <w:szCs w:val="24"/>
        </w:rPr>
        <w:t xml:space="preserve"> </w:t>
      </w:r>
      <w:r w:rsidRPr="002710C9">
        <w:rPr>
          <w:rFonts w:ascii="Arial" w:hAnsi="Arial" w:cs="Arial"/>
          <w:sz w:val="24"/>
          <w:szCs w:val="24"/>
        </w:rPr>
        <w:t>delegate and the Investigator notified of the decision.</w:t>
      </w:r>
      <w:r>
        <w:rPr>
          <w:rFonts w:ascii="Arial" w:hAnsi="Arial" w:cs="Arial"/>
          <w:sz w:val="24"/>
          <w:szCs w:val="24"/>
        </w:rPr>
        <w:t xml:space="preserve"> </w:t>
      </w:r>
    </w:p>
    <w:p w:rsidR="000F793A" w:rsidRDefault="000F793A" w:rsidP="002710C9">
      <w:pPr>
        <w:spacing w:after="0"/>
        <w:jc w:val="both"/>
        <w:rPr>
          <w:rFonts w:ascii="Arial" w:hAnsi="Arial" w:cs="Arial"/>
          <w:sz w:val="24"/>
          <w:szCs w:val="24"/>
        </w:rPr>
      </w:pPr>
    </w:p>
    <w:p w:rsidR="0062361B" w:rsidRDefault="0062361B" w:rsidP="002710C9">
      <w:pPr>
        <w:spacing w:after="0"/>
        <w:jc w:val="both"/>
        <w:rPr>
          <w:rFonts w:ascii="Arial" w:hAnsi="Arial" w:cs="Arial"/>
          <w:sz w:val="24"/>
          <w:szCs w:val="24"/>
        </w:rPr>
      </w:pPr>
      <w:r>
        <w:rPr>
          <w:rFonts w:ascii="Arial" w:hAnsi="Arial" w:cs="Arial"/>
          <w:b/>
          <w:bCs/>
          <w:sz w:val="24"/>
          <w:szCs w:val="24"/>
        </w:rPr>
        <w:t>4.0</w:t>
      </w:r>
      <w:r>
        <w:rPr>
          <w:rFonts w:ascii="Arial" w:hAnsi="Arial" w:cs="Arial"/>
          <w:b/>
          <w:bCs/>
          <w:sz w:val="24"/>
          <w:szCs w:val="24"/>
        </w:rPr>
        <w:tab/>
      </w:r>
      <w:r w:rsidRPr="0062361B">
        <w:rPr>
          <w:rFonts w:ascii="Arial" w:hAnsi="Arial" w:cs="Arial"/>
          <w:b/>
          <w:bCs/>
          <w:sz w:val="24"/>
          <w:szCs w:val="24"/>
        </w:rPr>
        <w:t>Activities Not Requiring REB Review</w:t>
      </w:r>
    </w:p>
    <w:p w:rsidR="0062361B" w:rsidRDefault="0062361B" w:rsidP="002710C9">
      <w:pPr>
        <w:spacing w:after="0"/>
        <w:jc w:val="both"/>
        <w:rPr>
          <w:rFonts w:ascii="Arial" w:hAnsi="Arial" w:cs="Arial"/>
          <w:sz w:val="24"/>
          <w:szCs w:val="24"/>
        </w:rPr>
      </w:pPr>
    </w:p>
    <w:p w:rsidR="0062361B" w:rsidRDefault="0062361B" w:rsidP="0062361B">
      <w:pPr>
        <w:spacing w:after="0"/>
        <w:jc w:val="both"/>
        <w:rPr>
          <w:rFonts w:ascii="Arial" w:hAnsi="Arial" w:cs="Arial"/>
          <w:sz w:val="24"/>
          <w:szCs w:val="24"/>
        </w:rPr>
      </w:pPr>
      <w:r w:rsidRPr="0062361B">
        <w:rPr>
          <w:rFonts w:ascii="Arial" w:hAnsi="Arial" w:cs="Arial"/>
          <w:sz w:val="24"/>
          <w:szCs w:val="24"/>
        </w:rPr>
        <w:t>Activities outside the scope of research subject to REB review</w:t>
      </w:r>
      <w:r>
        <w:rPr>
          <w:rFonts w:ascii="Arial" w:hAnsi="Arial" w:cs="Arial"/>
          <w:sz w:val="24"/>
          <w:szCs w:val="24"/>
        </w:rPr>
        <w:t xml:space="preserve"> </w:t>
      </w:r>
      <w:r w:rsidRPr="0062361B">
        <w:rPr>
          <w:rFonts w:ascii="Arial" w:hAnsi="Arial" w:cs="Arial"/>
          <w:sz w:val="24"/>
          <w:szCs w:val="24"/>
        </w:rPr>
        <w:t>may still raise ethical issues that would benefit from careful</w:t>
      </w:r>
      <w:r>
        <w:rPr>
          <w:rFonts w:ascii="Arial" w:hAnsi="Arial" w:cs="Arial"/>
          <w:sz w:val="24"/>
          <w:szCs w:val="24"/>
        </w:rPr>
        <w:t xml:space="preserve"> </w:t>
      </w:r>
      <w:r w:rsidRPr="0062361B">
        <w:rPr>
          <w:rFonts w:ascii="Arial" w:hAnsi="Arial" w:cs="Arial"/>
          <w:sz w:val="24"/>
          <w:szCs w:val="24"/>
        </w:rPr>
        <w:t>consideration by an individual or a body capable of providing</w:t>
      </w:r>
      <w:r>
        <w:rPr>
          <w:rFonts w:ascii="Arial" w:hAnsi="Arial" w:cs="Arial"/>
          <w:sz w:val="24"/>
          <w:szCs w:val="24"/>
        </w:rPr>
        <w:t xml:space="preserve"> </w:t>
      </w:r>
      <w:r w:rsidRPr="0062361B">
        <w:rPr>
          <w:rFonts w:ascii="Arial" w:hAnsi="Arial" w:cs="Arial"/>
          <w:sz w:val="24"/>
          <w:szCs w:val="24"/>
        </w:rPr>
        <w:t>some independent guidance, other than an REB.</w:t>
      </w:r>
    </w:p>
    <w:p w:rsidR="0062361B" w:rsidRPr="0062361B" w:rsidRDefault="0062361B" w:rsidP="0062361B">
      <w:pPr>
        <w:spacing w:after="0"/>
        <w:jc w:val="both"/>
        <w:rPr>
          <w:rFonts w:ascii="Arial" w:hAnsi="Arial" w:cs="Arial"/>
          <w:sz w:val="24"/>
          <w:szCs w:val="24"/>
        </w:rPr>
      </w:pPr>
    </w:p>
    <w:p w:rsidR="0062361B" w:rsidRDefault="0062361B" w:rsidP="0062361B">
      <w:pPr>
        <w:spacing w:after="0"/>
        <w:jc w:val="both"/>
        <w:rPr>
          <w:rFonts w:ascii="Arial" w:hAnsi="Arial" w:cs="Arial"/>
          <w:sz w:val="24"/>
          <w:szCs w:val="24"/>
        </w:rPr>
      </w:pPr>
      <w:r w:rsidRPr="0062361B">
        <w:rPr>
          <w:rFonts w:ascii="Arial" w:hAnsi="Arial" w:cs="Arial" w:hint="eastAsia"/>
          <w:sz w:val="24"/>
          <w:szCs w:val="24"/>
        </w:rPr>
        <w:t></w:t>
      </w:r>
      <w:r w:rsidRPr="0062361B">
        <w:rPr>
          <w:rFonts w:ascii="Arial" w:hAnsi="Arial" w:cs="Arial"/>
          <w:sz w:val="24"/>
          <w:szCs w:val="24"/>
        </w:rPr>
        <w:t xml:space="preserve"> Quality assurance and quality improvement studies,</w:t>
      </w:r>
      <w:r>
        <w:rPr>
          <w:rFonts w:ascii="Arial" w:hAnsi="Arial" w:cs="Arial"/>
          <w:sz w:val="24"/>
          <w:szCs w:val="24"/>
        </w:rPr>
        <w:t xml:space="preserve"> </w:t>
      </w:r>
      <w:r w:rsidRPr="0062361B">
        <w:rPr>
          <w:rFonts w:ascii="Arial" w:hAnsi="Arial" w:cs="Arial"/>
          <w:sz w:val="24"/>
          <w:szCs w:val="24"/>
        </w:rPr>
        <w:t>program evaluation activities, and performance reviews,</w:t>
      </w:r>
      <w:r>
        <w:rPr>
          <w:rFonts w:ascii="Arial" w:hAnsi="Arial" w:cs="Arial"/>
          <w:sz w:val="24"/>
          <w:szCs w:val="24"/>
        </w:rPr>
        <w:t xml:space="preserve"> </w:t>
      </w:r>
      <w:r w:rsidRPr="0062361B">
        <w:rPr>
          <w:rFonts w:ascii="Arial" w:hAnsi="Arial" w:cs="Arial"/>
          <w:sz w:val="24"/>
          <w:szCs w:val="24"/>
        </w:rPr>
        <w:t>or testing within normal educational requirements when</w:t>
      </w:r>
      <w:r>
        <w:rPr>
          <w:rFonts w:ascii="Arial" w:hAnsi="Arial" w:cs="Arial"/>
          <w:sz w:val="24"/>
          <w:szCs w:val="24"/>
        </w:rPr>
        <w:t xml:space="preserve"> </w:t>
      </w:r>
      <w:r w:rsidRPr="0062361B">
        <w:rPr>
          <w:rFonts w:ascii="Arial" w:hAnsi="Arial" w:cs="Arial"/>
          <w:sz w:val="24"/>
          <w:szCs w:val="24"/>
        </w:rPr>
        <w:t>used exclusively for assessment, management or</w:t>
      </w:r>
      <w:r>
        <w:rPr>
          <w:rFonts w:ascii="Arial" w:hAnsi="Arial" w:cs="Arial"/>
          <w:sz w:val="24"/>
          <w:szCs w:val="24"/>
        </w:rPr>
        <w:t xml:space="preserve"> </w:t>
      </w:r>
      <w:r w:rsidRPr="0062361B">
        <w:rPr>
          <w:rFonts w:ascii="Arial" w:hAnsi="Arial" w:cs="Arial"/>
          <w:sz w:val="24"/>
          <w:szCs w:val="24"/>
        </w:rPr>
        <w:t>improvement purposes, do not constitute research for</w:t>
      </w:r>
      <w:r>
        <w:rPr>
          <w:rFonts w:ascii="Arial" w:hAnsi="Arial" w:cs="Arial"/>
          <w:sz w:val="24"/>
          <w:szCs w:val="24"/>
        </w:rPr>
        <w:t xml:space="preserve"> </w:t>
      </w:r>
      <w:r w:rsidRPr="0062361B">
        <w:rPr>
          <w:rFonts w:ascii="Arial" w:hAnsi="Arial" w:cs="Arial"/>
          <w:sz w:val="24"/>
          <w:szCs w:val="24"/>
        </w:rPr>
        <w:t>the purposes of this Policy, and do not fall within the</w:t>
      </w:r>
      <w:r>
        <w:rPr>
          <w:rFonts w:ascii="Arial" w:hAnsi="Arial" w:cs="Arial"/>
          <w:sz w:val="24"/>
          <w:szCs w:val="24"/>
        </w:rPr>
        <w:t xml:space="preserve"> </w:t>
      </w:r>
      <w:r w:rsidRPr="0062361B">
        <w:rPr>
          <w:rFonts w:ascii="Arial" w:hAnsi="Arial" w:cs="Arial"/>
          <w:sz w:val="24"/>
          <w:szCs w:val="24"/>
        </w:rPr>
        <w:t>scope of REB review.</w:t>
      </w:r>
    </w:p>
    <w:p w:rsidR="0062361B" w:rsidRPr="0062361B" w:rsidRDefault="0062361B" w:rsidP="0062361B">
      <w:pPr>
        <w:spacing w:after="0"/>
        <w:jc w:val="both"/>
        <w:rPr>
          <w:rFonts w:ascii="Arial" w:hAnsi="Arial" w:cs="Arial"/>
          <w:sz w:val="24"/>
          <w:szCs w:val="24"/>
        </w:rPr>
      </w:pPr>
    </w:p>
    <w:p w:rsidR="0062361B" w:rsidRPr="0062361B" w:rsidRDefault="0062361B" w:rsidP="0062361B">
      <w:pPr>
        <w:spacing w:after="0"/>
        <w:jc w:val="both"/>
        <w:rPr>
          <w:rFonts w:ascii="Arial" w:hAnsi="Arial" w:cs="Arial"/>
          <w:sz w:val="24"/>
          <w:szCs w:val="24"/>
        </w:rPr>
      </w:pPr>
      <w:r w:rsidRPr="0062361B">
        <w:rPr>
          <w:rFonts w:ascii="Arial" w:hAnsi="Arial" w:cs="Arial" w:hint="eastAsia"/>
          <w:sz w:val="24"/>
          <w:szCs w:val="24"/>
        </w:rPr>
        <w:t></w:t>
      </w:r>
      <w:r w:rsidRPr="0062361B">
        <w:rPr>
          <w:rFonts w:ascii="Arial" w:hAnsi="Arial" w:cs="Arial"/>
          <w:sz w:val="24"/>
          <w:szCs w:val="24"/>
        </w:rPr>
        <w:t xml:space="preserve"> Creative practice activities, in and of themselves, do not</w:t>
      </w:r>
      <w:r>
        <w:rPr>
          <w:rFonts w:ascii="Arial" w:hAnsi="Arial" w:cs="Arial"/>
          <w:sz w:val="24"/>
          <w:szCs w:val="24"/>
        </w:rPr>
        <w:t xml:space="preserve"> </w:t>
      </w:r>
      <w:r w:rsidRPr="0062361B">
        <w:rPr>
          <w:rFonts w:ascii="Arial" w:hAnsi="Arial" w:cs="Arial"/>
          <w:sz w:val="24"/>
          <w:szCs w:val="24"/>
        </w:rPr>
        <w:t>require REB review. However, research that employs</w:t>
      </w:r>
      <w:r>
        <w:rPr>
          <w:rFonts w:ascii="Arial" w:hAnsi="Arial" w:cs="Arial"/>
          <w:sz w:val="24"/>
          <w:szCs w:val="24"/>
        </w:rPr>
        <w:t xml:space="preserve"> </w:t>
      </w:r>
      <w:r w:rsidRPr="0062361B">
        <w:rPr>
          <w:rFonts w:ascii="Arial" w:hAnsi="Arial" w:cs="Arial"/>
          <w:sz w:val="24"/>
          <w:szCs w:val="24"/>
        </w:rPr>
        <w:t>creative practice to obtain responses from participants</w:t>
      </w:r>
    </w:p>
    <w:p w:rsidR="0062361B" w:rsidRDefault="0062361B" w:rsidP="0062361B">
      <w:pPr>
        <w:spacing w:after="0"/>
        <w:jc w:val="both"/>
        <w:rPr>
          <w:rFonts w:ascii="Arial" w:hAnsi="Arial" w:cs="Arial"/>
          <w:sz w:val="24"/>
          <w:szCs w:val="24"/>
        </w:rPr>
      </w:pPr>
      <w:r w:rsidRPr="0062361B">
        <w:rPr>
          <w:rFonts w:ascii="Arial" w:hAnsi="Arial" w:cs="Arial"/>
          <w:sz w:val="24"/>
          <w:szCs w:val="24"/>
        </w:rPr>
        <w:t>that will be analyzed to answer a research question is</w:t>
      </w:r>
      <w:r>
        <w:rPr>
          <w:rFonts w:ascii="Arial" w:hAnsi="Arial" w:cs="Arial"/>
          <w:sz w:val="24"/>
          <w:szCs w:val="24"/>
        </w:rPr>
        <w:t xml:space="preserve"> </w:t>
      </w:r>
      <w:r w:rsidRPr="0062361B">
        <w:rPr>
          <w:rFonts w:ascii="Arial" w:hAnsi="Arial" w:cs="Arial"/>
          <w:sz w:val="24"/>
          <w:szCs w:val="24"/>
        </w:rPr>
        <w:t>subject to REB review.</w:t>
      </w:r>
    </w:p>
    <w:p w:rsidR="000316BE" w:rsidRDefault="000316BE" w:rsidP="0062361B">
      <w:pPr>
        <w:spacing w:after="0"/>
        <w:jc w:val="both"/>
        <w:rPr>
          <w:rFonts w:ascii="Arial" w:hAnsi="Arial" w:cs="Arial"/>
          <w:sz w:val="24"/>
          <w:szCs w:val="24"/>
        </w:rPr>
      </w:pPr>
    </w:p>
    <w:p w:rsidR="000316BE" w:rsidRPr="000316BE" w:rsidRDefault="000316BE" w:rsidP="000316BE">
      <w:pPr>
        <w:spacing w:after="0"/>
        <w:jc w:val="both"/>
        <w:rPr>
          <w:rFonts w:ascii="Arial" w:hAnsi="Arial" w:cs="Arial"/>
          <w:b/>
          <w:bCs/>
          <w:sz w:val="24"/>
          <w:szCs w:val="24"/>
        </w:rPr>
      </w:pPr>
      <w:r>
        <w:rPr>
          <w:rFonts w:ascii="Arial" w:hAnsi="Arial" w:cs="Arial"/>
          <w:b/>
          <w:bCs/>
          <w:sz w:val="24"/>
          <w:szCs w:val="24"/>
        </w:rPr>
        <w:t>5.0</w:t>
      </w:r>
      <w:r>
        <w:rPr>
          <w:rFonts w:ascii="Arial" w:hAnsi="Arial" w:cs="Arial"/>
          <w:b/>
          <w:bCs/>
          <w:sz w:val="24"/>
          <w:szCs w:val="24"/>
        </w:rPr>
        <w:tab/>
      </w:r>
      <w:r w:rsidRPr="000316BE">
        <w:rPr>
          <w:rFonts w:ascii="Arial" w:hAnsi="Arial" w:cs="Arial"/>
          <w:b/>
          <w:bCs/>
          <w:sz w:val="24"/>
          <w:szCs w:val="24"/>
        </w:rPr>
        <w:t>Failure to Submit Project for REB Review</w:t>
      </w:r>
    </w:p>
    <w:p w:rsidR="000316BE" w:rsidRDefault="000316BE" w:rsidP="000316BE">
      <w:pPr>
        <w:spacing w:after="0"/>
        <w:jc w:val="both"/>
        <w:rPr>
          <w:rFonts w:ascii="Arial" w:hAnsi="Arial" w:cs="Arial"/>
          <w:sz w:val="24"/>
          <w:szCs w:val="24"/>
        </w:rPr>
      </w:pPr>
    </w:p>
    <w:p w:rsidR="000316BE" w:rsidRPr="000316BE" w:rsidRDefault="000316BE" w:rsidP="000316BE">
      <w:pPr>
        <w:spacing w:after="0"/>
        <w:jc w:val="both"/>
        <w:rPr>
          <w:rFonts w:ascii="Arial" w:hAnsi="Arial" w:cs="Arial"/>
          <w:sz w:val="24"/>
          <w:szCs w:val="24"/>
        </w:rPr>
      </w:pPr>
      <w:r w:rsidRPr="000316BE">
        <w:rPr>
          <w:rFonts w:ascii="Arial" w:hAnsi="Arial" w:cs="Arial"/>
          <w:sz w:val="24"/>
          <w:szCs w:val="24"/>
        </w:rPr>
        <w:t>The implications of engaging in activities that qualify as research that</w:t>
      </w:r>
      <w:r>
        <w:rPr>
          <w:rFonts w:ascii="Arial" w:hAnsi="Arial" w:cs="Arial"/>
          <w:sz w:val="24"/>
          <w:szCs w:val="24"/>
        </w:rPr>
        <w:t xml:space="preserve"> </w:t>
      </w:r>
      <w:r w:rsidRPr="000316BE">
        <w:rPr>
          <w:rFonts w:ascii="Arial" w:hAnsi="Arial" w:cs="Arial"/>
          <w:sz w:val="24"/>
          <w:szCs w:val="24"/>
        </w:rPr>
        <w:t>is subject to REB review without obtaining such review are significant</w:t>
      </w:r>
      <w:r w:rsidRPr="000316BE">
        <w:rPr>
          <w:rFonts w:ascii="Arial" w:hAnsi="Arial" w:cs="Arial"/>
        </w:rPr>
        <w:t xml:space="preserve"> </w:t>
      </w:r>
      <w:r w:rsidRPr="000316BE">
        <w:rPr>
          <w:rFonts w:ascii="Arial" w:hAnsi="Arial" w:cs="Arial"/>
          <w:sz w:val="24"/>
          <w:szCs w:val="24"/>
        </w:rPr>
        <w:t>Results from such studies may not be published unless REB approval</w:t>
      </w:r>
      <w:r>
        <w:rPr>
          <w:rFonts w:ascii="Arial" w:hAnsi="Arial" w:cs="Arial"/>
          <w:sz w:val="24"/>
          <w:szCs w:val="24"/>
        </w:rPr>
        <w:t xml:space="preserve"> </w:t>
      </w:r>
      <w:r w:rsidRPr="000316BE">
        <w:rPr>
          <w:rFonts w:ascii="Arial" w:hAnsi="Arial" w:cs="Arial"/>
          <w:sz w:val="24"/>
          <w:szCs w:val="24"/>
        </w:rPr>
        <w:t>was obtained prior to collecting the data. In addition, conducting</w:t>
      </w:r>
      <w:r>
        <w:rPr>
          <w:rFonts w:ascii="Arial" w:hAnsi="Arial" w:cs="Arial"/>
          <w:sz w:val="24"/>
          <w:szCs w:val="24"/>
        </w:rPr>
        <w:t xml:space="preserve"> </w:t>
      </w:r>
      <w:r w:rsidRPr="000316BE">
        <w:rPr>
          <w:rFonts w:ascii="Arial" w:hAnsi="Arial" w:cs="Arial"/>
          <w:sz w:val="24"/>
          <w:szCs w:val="24"/>
        </w:rPr>
        <w:t>research without REB approval can c</w:t>
      </w:r>
      <w:r>
        <w:rPr>
          <w:rFonts w:ascii="Arial" w:hAnsi="Arial" w:cs="Arial"/>
          <w:sz w:val="24"/>
          <w:szCs w:val="24"/>
        </w:rPr>
        <w:t>onstitute research misconduct</w:t>
      </w:r>
      <w:r w:rsidRPr="000316BE">
        <w:rPr>
          <w:rFonts w:ascii="Arial" w:hAnsi="Arial" w:cs="Arial"/>
          <w:sz w:val="24"/>
          <w:szCs w:val="24"/>
        </w:rPr>
        <w:t>. It is also against</w:t>
      </w:r>
      <w:r>
        <w:rPr>
          <w:rFonts w:ascii="Arial" w:hAnsi="Arial" w:cs="Arial"/>
          <w:sz w:val="24"/>
          <w:szCs w:val="24"/>
        </w:rPr>
        <w:t xml:space="preserve"> </w:t>
      </w:r>
      <w:r w:rsidRPr="000316BE">
        <w:rPr>
          <w:rFonts w:ascii="Arial" w:hAnsi="Arial" w:cs="Arial"/>
          <w:sz w:val="24"/>
          <w:szCs w:val="24"/>
        </w:rPr>
        <w:t>policy to use that data to satisfy thesis or dissertation requirements.</w:t>
      </w:r>
      <w:r>
        <w:rPr>
          <w:rFonts w:ascii="Arial" w:hAnsi="Arial" w:cs="Arial"/>
          <w:sz w:val="24"/>
          <w:szCs w:val="24"/>
        </w:rPr>
        <w:t xml:space="preserve">  </w:t>
      </w:r>
      <w:r w:rsidRPr="000316BE">
        <w:rPr>
          <w:rFonts w:ascii="Arial" w:hAnsi="Arial" w:cs="Arial"/>
          <w:sz w:val="24"/>
          <w:szCs w:val="24"/>
        </w:rPr>
        <w:t>If an investigator begins a project and later finds that the data</w:t>
      </w:r>
      <w:r>
        <w:rPr>
          <w:rFonts w:ascii="Arial" w:hAnsi="Arial" w:cs="Arial"/>
          <w:sz w:val="24"/>
          <w:szCs w:val="24"/>
        </w:rPr>
        <w:t xml:space="preserve"> </w:t>
      </w:r>
      <w:r w:rsidRPr="000316BE">
        <w:rPr>
          <w:rFonts w:ascii="Arial" w:hAnsi="Arial" w:cs="Arial"/>
          <w:sz w:val="24"/>
          <w:szCs w:val="24"/>
        </w:rPr>
        <w:t>gathered could contribute to generalizable knowledge, and has</w:t>
      </w:r>
      <w:r>
        <w:rPr>
          <w:rFonts w:ascii="Arial" w:hAnsi="Arial" w:cs="Arial"/>
          <w:sz w:val="24"/>
          <w:szCs w:val="24"/>
        </w:rPr>
        <w:t xml:space="preserve"> </w:t>
      </w:r>
      <w:r w:rsidRPr="000316BE">
        <w:rPr>
          <w:rFonts w:ascii="Arial" w:hAnsi="Arial" w:cs="Arial"/>
          <w:sz w:val="24"/>
          <w:szCs w:val="24"/>
        </w:rPr>
        <w:t>changed in some fashion as to now require REB review, or that he or</w:t>
      </w:r>
      <w:r>
        <w:rPr>
          <w:rFonts w:ascii="Arial" w:hAnsi="Arial" w:cs="Arial"/>
          <w:sz w:val="24"/>
          <w:szCs w:val="24"/>
        </w:rPr>
        <w:t xml:space="preserve"> </w:t>
      </w:r>
      <w:r w:rsidRPr="000316BE">
        <w:rPr>
          <w:rFonts w:ascii="Arial" w:hAnsi="Arial" w:cs="Arial"/>
          <w:sz w:val="24"/>
          <w:szCs w:val="24"/>
        </w:rPr>
        <w:t>she may wish to publish the results, the investigator should submit a</w:t>
      </w:r>
      <w:r>
        <w:rPr>
          <w:rFonts w:ascii="Arial" w:hAnsi="Arial" w:cs="Arial"/>
          <w:sz w:val="24"/>
          <w:szCs w:val="24"/>
        </w:rPr>
        <w:t xml:space="preserve"> </w:t>
      </w:r>
      <w:r w:rsidRPr="000316BE">
        <w:rPr>
          <w:rFonts w:ascii="Arial" w:hAnsi="Arial" w:cs="Arial"/>
          <w:sz w:val="24"/>
          <w:szCs w:val="24"/>
        </w:rPr>
        <w:t>proposal to the REB for review as soon as possible. The UBC REBs</w:t>
      </w:r>
      <w:r>
        <w:rPr>
          <w:rFonts w:ascii="Arial" w:hAnsi="Arial" w:cs="Arial"/>
          <w:sz w:val="24"/>
          <w:szCs w:val="24"/>
        </w:rPr>
        <w:t xml:space="preserve"> </w:t>
      </w:r>
      <w:r w:rsidRPr="000316BE">
        <w:rPr>
          <w:rFonts w:ascii="Arial" w:hAnsi="Arial" w:cs="Arial"/>
          <w:sz w:val="24"/>
          <w:szCs w:val="24"/>
        </w:rPr>
        <w:t>will not review or grant approval for research that has been</w:t>
      </w:r>
      <w:r>
        <w:rPr>
          <w:rFonts w:ascii="Arial" w:hAnsi="Arial" w:cs="Arial"/>
          <w:sz w:val="24"/>
          <w:szCs w:val="24"/>
        </w:rPr>
        <w:t xml:space="preserve"> </w:t>
      </w:r>
      <w:r w:rsidRPr="000316BE">
        <w:rPr>
          <w:rFonts w:ascii="Arial" w:hAnsi="Arial" w:cs="Arial"/>
          <w:sz w:val="24"/>
          <w:szCs w:val="24"/>
        </w:rPr>
        <w:t>conducted without approval. If the REB does not approve the</w:t>
      </w:r>
      <w:r>
        <w:rPr>
          <w:rFonts w:ascii="Arial" w:hAnsi="Arial" w:cs="Arial"/>
          <w:sz w:val="24"/>
          <w:szCs w:val="24"/>
        </w:rPr>
        <w:t xml:space="preserve"> </w:t>
      </w:r>
      <w:r w:rsidRPr="000316BE">
        <w:rPr>
          <w:rFonts w:ascii="Arial" w:hAnsi="Arial" w:cs="Arial"/>
          <w:sz w:val="24"/>
          <w:szCs w:val="24"/>
        </w:rPr>
        <w:t>research, data collected cannot be used as part of a study, thesis or</w:t>
      </w:r>
    </w:p>
    <w:p w:rsidR="000316BE" w:rsidRPr="008B23A9" w:rsidRDefault="000316BE" w:rsidP="000316BE">
      <w:pPr>
        <w:spacing w:after="0"/>
        <w:jc w:val="both"/>
        <w:rPr>
          <w:rFonts w:ascii="Arial" w:hAnsi="Arial" w:cs="Arial"/>
          <w:sz w:val="24"/>
          <w:szCs w:val="24"/>
        </w:rPr>
      </w:pPr>
      <w:r w:rsidRPr="000316BE">
        <w:rPr>
          <w:rFonts w:ascii="Arial" w:hAnsi="Arial" w:cs="Arial"/>
          <w:sz w:val="24"/>
          <w:szCs w:val="24"/>
        </w:rPr>
        <w:t>dissertation nor may the results of the research be published.</w:t>
      </w:r>
    </w:p>
    <w:sectPr w:rsidR="000316BE" w:rsidRPr="008B23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18" w:rsidRDefault="00503D18" w:rsidP="00A04F65">
      <w:pPr>
        <w:spacing w:after="0" w:line="240" w:lineRule="auto"/>
      </w:pPr>
      <w:r>
        <w:separator/>
      </w:r>
    </w:p>
  </w:endnote>
  <w:endnote w:type="continuationSeparator" w:id="0">
    <w:p w:rsidR="00503D18" w:rsidRDefault="00503D18" w:rsidP="00A0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C9" w:rsidRPr="00A04F65" w:rsidRDefault="002710C9">
    <w:pPr>
      <w:pStyle w:val="Footer"/>
      <w:pBdr>
        <w:top w:val="thinThickSmallGap" w:sz="24" w:space="1" w:color="622423" w:themeColor="accent2" w:themeShade="7F"/>
      </w:pBdr>
      <w:rPr>
        <w:rFonts w:asciiTheme="majorHAnsi" w:eastAsiaTheme="majorEastAsia" w:hAnsiTheme="majorHAnsi" w:cstheme="majorBidi"/>
        <w:sz w:val="18"/>
        <w:szCs w:val="18"/>
      </w:rPr>
    </w:pPr>
    <w:r w:rsidRPr="00A04F65">
      <w:rPr>
        <w:rFonts w:asciiTheme="majorHAnsi" w:eastAsiaTheme="majorEastAsia" w:hAnsiTheme="majorHAnsi" w:cstheme="majorBidi"/>
        <w:sz w:val="18"/>
        <w:szCs w:val="18"/>
      </w:rPr>
      <w:t>REB Documents/SOP Requiring REB Review.doc</w:t>
    </w:r>
    <w:r w:rsidRPr="00A04F65">
      <w:rPr>
        <w:rFonts w:asciiTheme="majorHAnsi" w:eastAsiaTheme="majorEastAsia" w:hAnsiTheme="majorHAnsi" w:cstheme="majorBidi"/>
        <w:sz w:val="18"/>
        <w:szCs w:val="18"/>
      </w:rPr>
      <w:ptab w:relativeTo="margin" w:alignment="right" w:leader="none"/>
    </w:r>
    <w:r w:rsidRPr="00A04F65">
      <w:rPr>
        <w:rFonts w:asciiTheme="majorHAnsi" w:eastAsiaTheme="majorEastAsia" w:hAnsiTheme="majorHAnsi" w:cstheme="majorBidi"/>
        <w:sz w:val="18"/>
        <w:szCs w:val="18"/>
      </w:rPr>
      <w:t xml:space="preserve">Page </w:t>
    </w:r>
    <w:r w:rsidRPr="00A04F65">
      <w:rPr>
        <w:rFonts w:eastAsiaTheme="minorEastAsia"/>
        <w:sz w:val="18"/>
        <w:szCs w:val="18"/>
      </w:rPr>
      <w:fldChar w:fldCharType="begin"/>
    </w:r>
    <w:r w:rsidRPr="00A04F65">
      <w:rPr>
        <w:sz w:val="18"/>
        <w:szCs w:val="18"/>
      </w:rPr>
      <w:instrText xml:space="preserve"> PAGE   \* MERGEFORMAT </w:instrText>
    </w:r>
    <w:r w:rsidRPr="00A04F65">
      <w:rPr>
        <w:rFonts w:eastAsiaTheme="minorEastAsia"/>
        <w:sz w:val="18"/>
        <w:szCs w:val="18"/>
      </w:rPr>
      <w:fldChar w:fldCharType="separate"/>
    </w:r>
    <w:r w:rsidR="00800021" w:rsidRPr="00800021">
      <w:rPr>
        <w:rFonts w:asciiTheme="majorHAnsi" w:eastAsiaTheme="majorEastAsia" w:hAnsiTheme="majorHAnsi" w:cstheme="majorBidi"/>
        <w:noProof/>
        <w:sz w:val="18"/>
        <w:szCs w:val="18"/>
      </w:rPr>
      <w:t>1</w:t>
    </w:r>
    <w:r w:rsidRPr="00A04F65">
      <w:rPr>
        <w:rFonts w:asciiTheme="majorHAnsi" w:eastAsiaTheme="majorEastAsia" w:hAnsiTheme="majorHAnsi" w:cstheme="majorBidi"/>
        <w:noProof/>
        <w:sz w:val="18"/>
        <w:szCs w:val="18"/>
      </w:rPr>
      <w:fldChar w:fldCharType="end"/>
    </w:r>
  </w:p>
  <w:p w:rsidR="002710C9" w:rsidRDefault="0027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18" w:rsidRDefault="00503D18" w:rsidP="00A04F65">
      <w:pPr>
        <w:spacing w:after="0" w:line="240" w:lineRule="auto"/>
      </w:pPr>
      <w:r>
        <w:separator/>
      </w:r>
    </w:p>
  </w:footnote>
  <w:footnote w:type="continuationSeparator" w:id="0">
    <w:p w:rsidR="00503D18" w:rsidRDefault="00503D18" w:rsidP="00A04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521"/>
    <w:multiLevelType w:val="hybridMultilevel"/>
    <w:tmpl w:val="F84413C4"/>
    <w:lvl w:ilvl="0" w:tplc="B49EC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D4CB0"/>
    <w:multiLevelType w:val="hybridMultilevel"/>
    <w:tmpl w:val="50461FC8"/>
    <w:lvl w:ilvl="0" w:tplc="FF3E8776">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54141"/>
    <w:multiLevelType w:val="hybridMultilevel"/>
    <w:tmpl w:val="78FCCDB2"/>
    <w:lvl w:ilvl="0" w:tplc="DDC6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A2ACE"/>
    <w:multiLevelType w:val="hybridMultilevel"/>
    <w:tmpl w:val="548013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44F240CA"/>
    <w:multiLevelType w:val="multilevel"/>
    <w:tmpl w:val="738C2D68"/>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695E77EC"/>
    <w:multiLevelType w:val="hybridMultilevel"/>
    <w:tmpl w:val="43C2D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65"/>
    <w:rsid w:val="000316BE"/>
    <w:rsid w:val="000F793A"/>
    <w:rsid w:val="001337E3"/>
    <w:rsid w:val="002710C9"/>
    <w:rsid w:val="00503D18"/>
    <w:rsid w:val="005E04B7"/>
    <w:rsid w:val="0060362F"/>
    <w:rsid w:val="0062361B"/>
    <w:rsid w:val="0069375A"/>
    <w:rsid w:val="00800021"/>
    <w:rsid w:val="00861917"/>
    <w:rsid w:val="008B23A9"/>
    <w:rsid w:val="00A04F65"/>
    <w:rsid w:val="00A8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F65"/>
  </w:style>
  <w:style w:type="paragraph" w:styleId="Footer">
    <w:name w:val="footer"/>
    <w:basedOn w:val="Normal"/>
    <w:link w:val="FooterChar"/>
    <w:uiPriority w:val="99"/>
    <w:unhideWhenUsed/>
    <w:rsid w:val="00A0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F65"/>
  </w:style>
  <w:style w:type="paragraph" w:styleId="BalloonText">
    <w:name w:val="Balloon Text"/>
    <w:basedOn w:val="Normal"/>
    <w:link w:val="BalloonTextChar"/>
    <w:uiPriority w:val="99"/>
    <w:semiHidden/>
    <w:unhideWhenUsed/>
    <w:rsid w:val="00A0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65"/>
    <w:rPr>
      <w:rFonts w:ascii="Tahoma" w:hAnsi="Tahoma" w:cs="Tahoma"/>
      <w:sz w:val="16"/>
      <w:szCs w:val="16"/>
    </w:rPr>
  </w:style>
  <w:style w:type="paragraph" w:styleId="ListParagraph">
    <w:name w:val="List Paragraph"/>
    <w:basedOn w:val="Normal"/>
    <w:uiPriority w:val="34"/>
    <w:qFormat/>
    <w:rsid w:val="0086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F65"/>
  </w:style>
  <w:style w:type="paragraph" w:styleId="Footer">
    <w:name w:val="footer"/>
    <w:basedOn w:val="Normal"/>
    <w:link w:val="FooterChar"/>
    <w:uiPriority w:val="99"/>
    <w:unhideWhenUsed/>
    <w:rsid w:val="00A0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F65"/>
  </w:style>
  <w:style w:type="paragraph" w:styleId="BalloonText">
    <w:name w:val="Balloon Text"/>
    <w:basedOn w:val="Normal"/>
    <w:link w:val="BalloonTextChar"/>
    <w:uiPriority w:val="99"/>
    <w:semiHidden/>
    <w:unhideWhenUsed/>
    <w:rsid w:val="00A0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65"/>
    <w:rPr>
      <w:rFonts w:ascii="Tahoma" w:hAnsi="Tahoma" w:cs="Tahoma"/>
      <w:sz w:val="16"/>
      <w:szCs w:val="16"/>
    </w:rPr>
  </w:style>
  <w:style w:type="paragraph" w:styleId="ListParagraph">
    <w:name w:val="List Paragraph"/>
    <w:basedOn w:val="Normal"/>
    <w:uiPriority w:val="34"/>
    <w:qFormat/>
    <w:rsid w:val="0086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toni.fletcher</dc:creator>
  <cp:lastModifiedBy>Devon</cp:lastModifiedBy>
  <cp:revision>2</cp:revision>
  <dcterms:created xsi:type="dcterms:W3CDTF">2012-10-24T19:28:00Z</dcterms:created>
  <dcterms:modified xsi:type="dcterms:W3CDTF">2012-10-24T19:28:00Z</dcterms:modified>
</cp:coreProperties>
</file>