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57D23" w14:textId="4A98CDAC" w:rsidR="00BE2E0F" w:rsidRPr="001B6CF1" w:rsidRDefault="00B91405">
      <w:pPr>
        <w:rPr>
          <w:rFonts w:ascii="Arial" w:hAnsi="Arial" w:cs="Arial"/>
          <w:b/>
          <w:color w:val="000000"/>
          <w:sz w:val="24"/>
          <w:szCs w:val="24"/>
          <w:lang w:val="fr-CA"/>
        </w:rPr>
      </w:pPr>
      <w:bookmarkStart w:id="0" w:name="_GoBack"/>
      <w:bookmarkEnd w:id="0"/>
      <w:r w:rsidRPr="001B6CF1">
        <w:rPr>
          <w:rFonts w:ascii="Arial" w:hAnsi="Arial" w:cs="Arial"/>
          <w:b/>
          <w:color w:val="000000"/>
          <w:sz w:val="24"/>
          <w:szCs w:val="24"/>
          <w:lang w:val="fr-CA"/>
        </w:rPr>
        <w:t>Services offerts aux jeunes enfants handicapés dans les communautés autochtones</w:t>
      </w:r>
    </w:p>
    <w:p w14:paraId="601E6CDF" w14:textId="4737DACA" w:rsidR="00B56BC6" w:rsidRPr="00614CCB" w:rsidRDefault="00186516">
      <w:pPr>
        <w:rPr>
          <w:rFonts w:ascii="Arial" w:hAnsi="Arial" w:cs="Arial"/>
          <w:color w:val="000000"/>
          <w:sz w:val="24"/>
          <w:szCs w:val="24"/>
          <w:lang w:val="fr-CA"/>
        </w:rPr>
      </w:pPr>
      <w:r w:rsidRPr="001B6CF1">
        <w:rPr>
          <w:rFonts w:ascii="Arial" w:hAnsi="Arial" w:cs="Arial"/>
          <w:color w:val="000000"/>
          <w:sz w:val="24"/>
          <w:szCs w:val="24"/>
          <w:lang w:val="fr-CA"/>
        </w:rPr>
        <w:t xml:space="preserve">JAM, </w:t>
      </w:r>
      <w:r w:rsidR="00B91405" w:rsidRPr="001B6CF1">
        <w:rPr>
          <w:rFonts w:ascii="Arial" w:hAnsi="Arial" w:cs="Arial"/>
          <w:color w:val="000000"/>
          <w:sz w:val="24"/>
          <w:szCs w:val="24"/>
          <w:lang w:val="fr-CA"/>
        </w:rPr>
        <w:t xml:space="preserve">radio communautaire de </w:t>
      </w:r>
      <w:r w:rsidRPr="001B6CF1">
        <w:rPr>
          <w:rFonts w:ascii="Arial" w:hAnsi="Arial" w:cs="Arial"/>
          <w:color w:val="000000"/>
          <w:sz w:val="24"/>
          <w:szCs w:val="24"/>
          <w:lang w:val="fr-CA"/>
        </w:rPr>
        <w:t xml:space="preserve">Windsor-Detroit, </w:t>
      </w:r>
      <w:r w:rsidR="00B91405" w:rsidRPr="001B6CF1">
        <w:rPr>
          <w:rFonts w:ascii="Arial" w:hAnsi="Arial" w:cs="Arial"/>
          <w:color w:val="000000"/>
          <w:sz w:val="24"/>
          <w:szCs w:val="24"/>
          <w:lang w:val="fr-CA"/>
        </w:rPr>
        <w:t xml:space="preserve">entrevue </w:t>
      </w:r>
      <w:r w:rsidR="00D5162A" w:rsidRPr="001B6CF1">
        <w:rPr>
          <w:rFonts w:ascii="Arial" w:hAnsi="Arial" w:cs="Arial"/>
          <w:color w:val="000000"/>
          <w:sz w:val="24"/>
          <w:szCs w:val="24"/>
          <w:lang w:val="fr-CA"/>
        </w:rPr>
        <w:t xml:space="preserve">menée </w:t>
      </w:r>
      <w:r w:rsidR="00D5162A" w:rsidRPr="00614CCB">
        <w:rPr>
          <w:rFonts w:ascii="Arial" w:hAnsi="Arial" w:cs="Arial"/>
          <w:color w:val="000000"/>
          <w:sz w:val="24"/>
          <w:szCs w:val="24"/>
          <w:lang w:val="fr-CA"/>
        </w:rPr>
        <w:t>dans le cadre de</w:t>
      </w:r>
      <w:r w:rsidR="00B91405" w:rsidRPr="00614CCB">
        <w:rPr>
          <w:rFonts w:ascii="Arial" w:hAnsi="Arial" w:cs="Arial"/>
          <w:color w:val="000000"/>
          <w:sz w:val="24"/>
          <w:szCs w:val="24"/>
          <w:lang w:val="fr-CA"/>
        </w:rPr>
        <w:t xml:space="preserve"> l’émission radiophonique</w:t>
      </w:r>
      <w:r w:rsidRPr="00614CCB">
        <w:rPr>
          <w:rFonts w:ascii="Arial" w:hAnsi="Arial" w:cs="Arial"/>
          <w:color w:val="000000"/>
          <w:sz w:val="24"/>
          <w:szCs w:val="24"/>
          <w:lang w:val="fr-CA"/>
        </w:rPr>
        <w:t xml:space="preserve"> Cameron Wells News</w:t>
      </w:r>
      <w:r w:rsidR="00B91405" w:rsidRPr="00614CCB">
        <w:rPr>
          <w:rFonts w:ascii="Arial" w:hAnsi="Arial" w:cs="Arial"/>
          <w:color w:val="000000"/>
          <w:sz w:val="24"/>
          <w:szCs w:val="24"/>
          <w:lang w:val="fr-CA"/>
        </w:rPr>
        <w:t>.</w:t>
      </w:r>
    </w:p>
    <w:p w14:paraId="0A4399F5" w14:textId="331AB855" w:rsidR="00186516" w:rsidRPr="00614CCB" w:rsidRDefault="009C0D6B">
      <w:pPr>
        <w:rPr>
          <w:rFonts w:ascii="Arial" w:hAnsi="Arial" w:cs="Arial"/>
          <w:color w:val="000000"/>
          <w:sz w:val="24"/>
          <w:szCs w:val="24"/>
          <w:lang w:val="fr-CA"/>
        </w:rPr>
      </w:pPr>
      <w:r w:rsidRPr="00614CCB">
        <w:rPr>
          <w:rFonts w:ascii="Arial" w:hAnsi="Arial" w:cs="Arial"/>
          <w:color w:val="000000"/>
          <w:sz w:val="24"/>
          <w:szCs w:val="24"/>
          <w:lang w:val="fr-CA"/>
        </w:rPr>
        <w:t>Date de l’enregistrement : Le 3 novembre </w:t>
      </w:r>
      <w:r w:rsidR="00186516" w:rsidRPr="00614CCB">
        <w:rPr>
          <w:rFonts w:ascii="Arial" w:hAnsi="Arial" w:cs="Arial"/>
          <w:color w:val="000000"/>
          <w:sz w:val="24"/>
          <w:szCs w:val="24"/>
          <w:lang w:val="fr-CA"/>
        </w:rPr>
        <w:t>2017</w:t>
      </w:r>
    </w:p>
    <w:p w14:paraId="5E75F18B" w14:textId="42562CD3" w:rsidR="00921CEE" w:rsidRPr="00614CCB" w:rsidRDefault="009C0D6B">
      <w:pPr>
        <w:rPr>
          <w:rFonts w:ascii="Arial" w:hAnsi="Arial" w:cs="Arial"/>
          <w:color w:val="000000"/>
          <w:sz w:val="24"/>
          <w:szCs w:val="24"/>
          <w:lang w:val="fr-CA"/>
        </w:rPr>
      </w:pPr>
      <w:r w:rsidRPr="00614CCB">
        <w:rPr>
          <w:rFonts w:ascii="Arial" w:hAnsi="Arial" w:cs="Arial"/>
          <w:color w:val="000000"/>
          <w:sz w:val="24"/>
          <w:szCs w:val="24"/>
          <w:lang w:val="fr-CA"/>
        </w:rPr>
        <w:t xml:space="preserve">Durée totale : </w:t>
      </w:r>
      <w:r w:rsidR="00186516" w:rsidRPr="00614CCB">
        <w:rPr>
          <w:rFonts w:ascii="Arial" w:hAnsi="Arial" w:cs="Arial"/>
          <w:color w:val="000000"/>
          <w:sz w:val="24"/>
          <w:szCs w:val="24"/>
          <w:lang w:val="fr-CA"/>
        </w:rPr>
        <w:t>29</w:t>
      </w:r>
      <w:r w:rsidRPr="00614CCB">
        <w:rPr>
          <w:rFonts w:ascii="Arial" w:hAnsi="Arial" w:cs="Arial"/>
          <w:color w:val="000000"/>
          <w:sz w:val="24"/>
          <w:szCs w:val="24"/>
          <w:lang w:val="fr-CA"/>
        </w:rPr>
        <w:t> </w:t>
      </w:r>
      <w:r w:rsidR="00186516" w:rsidRPr="00614CCB">
        <w:rPr>
          <w:rFonts w:ascii="Arial" w:hAnsi="Arial" w:cs="Arial"/>
          <w:color w:val="000000"/>
          <w:sz w:val="24"/>
          <w:szCs w:val="24"/>
          <w:lang w:val="fr-CA"/>
        </w:rPr>
        <w:t xml:space="preserve">minutes </w:t>
      </w:r>
      <w:r w:rsidRPr="00614CCB">
        <w:rPr>
          <w:rFonts w:ascii="Arial" w:hAnsi="Arial" w:cs="Arial"/>
          <w:color w:val="000000"/>
          <w:sz w:val="24"/>
          <w:szCs w:val="24"/>
          <w:lang w:val="fr-CA"/>
        </w:rPr>
        <w:t>et</w:t>
      </w:r>
      <w:r w:rsidR="00186516" w:rsidRPr="00614CCB">
        <w:rPr>
          <w:rFonts w:ascii="Arial" w:hAnsi="Arial" w:cs="Arial"/>
          <w:color w:val="000000"/>
          <w:sz w:val="24"/>
          <w:szCs w:val="24"/>
          <w:lang w:val="fr-CA"/>
        </w:rPr>
        <w:t xml:space="preserve"> 28</w:t>
      </w:r>
      <w:r w:rsidRPr="00614CCB">
        <w:rPr>
          <w:rFonts w:ascii="Arial" w:hAnsi="Arial" w:cs="Arial"/>
          <w:color w:val="000000"/>
          <w:sz w:val="24"/>
          <w:szCs w:val="24"/>
          <w:lang w:val="fr-CA"/>
        </w:rPr>
        <w:t> </w:t>
      </w:r>
      <w:r w:rsidR="00186516" w:rsidRPr="00614CCB">
        <w:rPr>
          <w:rFonts w:ascii="Arial" w:hAnsi="Arial" w:cs="Arial"/>
          <w:color w:val="000000"/>
          <w:sz w:val="24"/>
          <w:szCs w:val="24"/>
          <w:lang w:val="fr-CA"/>
        </w:rPr>
        <w:t>second</w:t>
      </w:r>
      <w:r w:rsidRPr="00614CCB">
        <w:rPr>
          <w:rFonts w:ascii="Arial" w:hAnsi="Arial" w:cs="Arial"/>
          <w:color w:val="000000"/>
          <w:sz w:val="24"/>
          <w:szCs w:val="24"/>
          <w:lang w:val="fr-CA"/>
        </w:rPr>
        <w:t>e</w:t>
      </w:r>
      <w:r w:rsidR="00186516" w:rsidRPr="00614CCB">
        <w:rPr>
          <w:rFonts w:ascii="Arial" w:hAnsi="Arial" w:cs="Arial"/>
          <w:color w:val="000000"/>
          <w:sz w:val="24"/>
          <w:szCs w:val="24"/>
          <w:lang w:val="fr-CA"/>
        </w:rPr>
        <w:t>s</w:t>
      </w:r>
    </w:p>
    <w:p w14:paraId="6DC03B68" w14:textId="77777777" w:rsidR="00BE2E0F" w:rsidRPr="00614CCB" w:rsidRDefault="00BE2E0F">
      <w:pPr>
        <w:rPr>
          <w:rFonts w:ascii="Arial" w:hAnsi="Arial" w:cs="Arial"/>
          <w:color w:val="000000"/>
          <w:sz w:val="24"/>
          <w:szCs w:val="24"/>
          <w:lang w:val="fr-CA"/>
        </w:rPr>
      </w:pPr>
    </w:p>
    <w:p w14:paraId="02B403CA" w14:textId="436266FF" w:rsidR="00BB62F3" w:rsidRPr="00614CCB" w:rsidRDefault="009C0D6B">
      <w:pPr>
        <w:rPr>
          <w:rFonts w:ascii="Arial" w:hAnsi="Arial" w:cs="Arial"/>
          <w:color w:val="000000"/>
          <w:sz w:val="24"/>
          <w:szCs w:val="24"/>
          <w:lang w:val="fr-CA"/>
        </w:rPr>
      </w:pPr>
      <w:r w:rsidRPr="00614CCB">
        <w:rPr>
          <w:rFonts w:ascii="Arial" w:hAnsi="Arial" w:cs="Arial"/>
          <w:color w:val="000000"/>
          <w:sz w:val="24"/>
          <w:szCs w:val="24"/>
          <w:lang w:val="fr-CA"/>
        </w:rPr>
        <w:t>Animat</w:t>
      </w:r>
      <w:r w:rsidR="00603BBF" w:rsidRPr="00614CCB">
        <w:rPr>
          <w:rFonts w:ascii="Arial" w:hAnsi="Arial" w:cs="Arial"/>
          <w:color w:val="000000"/>
          <w:sz w:val="24"/>
          <w:szCs w:val="24"/>
          <w:lang w:val="fr-CA"/>
        </w:rPr>
        <w:t>eur</w:t>
      </w:r>
      <w:r w:rsidRPr="00614CCB">
        <w:rPr>
          <w:rFonts w:ascii="Arial" w:hAnsi="Arial" w:cs="Arial"/>
          <w:color w:val="000000"/>
          <w:sz w:val="24"/>
          <w:szCs w:val="24"/>
          <w:lang w:val="fr-CA"/>
        </w:rPr>
        <w:t> :</w:t>
      </w:r>
      <w:r w:rsidR="00186516" w:rsidRPr="00614CCB">
        <w:rPr>
          <w:rFonts w:ascii="Arial" w:hAnsi="Arial" w:cs="Arial"/>
          <w:color w:val="000000"/>
          <w:sz w:val="24"/>
          <w:szCs w:val="24"/>
          <w:lang w:val="fr-CA"/>
        </w:rPr>
        <w:t xml:space="preserve"> </w:t>
      </w:r>
    </w:p>
    <w:p w14:paraId="3828399C" w14:textId="765EF438" w:rsidR="00D5162A" w:rsidRPr="00614CCB" w:rsidRDefault="009C0D6B">
      <w:pPr>
        <w:rPr>
          <w:rFonts w:ascii="Arial" w:hAnsi="Arial" w:cs="Arial"/>
          <w:color w:val="000000"/>
          <w:sz w:val="24"/>
          <w:szCs w:val="24"/>
          <w:lang w:val="fr-CA"/>
        </w:rPr>
      </w:pPr>
      <w:r w:rsidRPr="00614CCB">
        <w:rPr>
          <w:rFonts w:ascii="Arial" w:hAnsi="Arial" w:cs="Arial"/>
          <w:color w:val="000000"/>
          <w:sz w:val="24"/>
          <w:szCs w:val="24"/>
          <w:lang w:val="fr-CA"/>
        </w:rPr>
        <w:t xml:space="preserve">Bienvenue de nouveau à l’émission </w:t>
      </w:r>
      <w:r w:rsidR="00186516" w:rsidRPr="00614CCB">
        <w:rPr>
          <w:rFonts w:ascii="Arial" w:hAnsi="Arial" w:cs="Arial"/>
          <w:color w:val="000000"/>
          <w:sz w:val="24"/>
          <w:szCs w:val="24"/>
          <w:lang w:val="fr-CA"/>
        </w:rPr>
        <w:t>Handi-Link</w:t>
      </w:r>
      <w:r w:rsidR="00694E1F" w:rsidRPr="00614CCB">
        <w:rPr>
          <w:rFonts w:ascii="Arial" w:hAnsi="Arial" w:cs="Arial"/>
          <w:color w:val="000000"/>
          <w:sz w:val="24"/>
          <w:szCs w:val="24"/>
          <w:lang w:val="fr-CA"/>
        </w:rPr>
        <w:t>,</w:t>
      </w:r>
      <w:r w:rsidR="00186516" w:rsidRPr="00614CCB">
        <w:rPr>
          <w:rFonts w:ascii="Arial" w:hAnsi="Arial" w:cs="Arial"/>
          <w:color w:val="000000"/>
          <w:sz w:val="24"/>
          <w:szCs w:val="24"/>
          <w:lang w:val="fr-CA"/>
        </w:rPr>
        <w:t xml:space="preserve"> </w:t>
      </w:r>
      <w:r w:rsidRPr="00614CCB">
        <w:rPr>
          <w:rFonts w:ascii="Arial" w:hAnsi="Arial" w:cs="Arial"/>
          <w:color w:val="000000"/>
          <w:sz w:val="24"/>
          <w:szCs w:val="24"/>
          <w:lang w:val="fr-CA"/>
        </w:rPr>
        <w:t>qui est parrainée par l’</w:t>
      </w:r>
      <w:r w:rsidR="00186516" w:rsidRPr="00614CCB">
        <w:rPr>
          <w:rFonts w:ascii="Arial" w:hAnsi="Arial" w:cs="Arial"/>
          <w:color w:val="000000"/>
          <w:sz w:val="24"/>
          <w:szCs w:val="24"/>
          <w:lang w:val="fr-CA"/>
        </w:rPr>
        <w:t xml:space="preserve">Italian-Canadian Handicapable Association. </w:t>
      </w:r>
      <w:r w:rsidRPr="00614CCB">
        <w:rPr>
          <w:rFonts w:ascii="Arial" w:hAnsi="Arial" w:cs="Arial"/>
          <w:color w:val="000000"/>
          <w:sz w:val="24"/>
          <w:szCs w:val="24"/>
          <w:lang w:val="fr-CA"/>
        </w:rPr>
        <w:t>Plus tôt au cours de notre émission, nous avons entendu</w:t>
      </w:r>
      <w:r w:rsidR="00186516" w:rsidRPr="00614CCB">
        <w:rPr>
          <w:rFonts w:ascii="Arial" w:hAnsi="Arial" w:cs="Arial"/>
          <w:color w:val="000000"/>
          <w:sz w:val="24"/>
          <w:szCs w:val="24"/>
          <w:lang w:val="fr-CA"/>
        </w:rPr>
        <w:t xml:space="preserve"> Marina Morrow </w:t>
      </w:r>
      <w:r w:rsidR="00F54A30" w:rsidRPr="00614CCB">
        <w:rPr>
          <w:rFonts w:ascii="Arial" w:hAnsi="Arial" w:cs="Arial"/>
          <w:color w:val="000000"/>
          <w:sz w:val="24"/>
          <w:szCs w:val="24"/>
          <w:lang w:val="fr-CA"/>
        </w:rPr>
        <w:t xml:space="preserve">ainsi que </w:t>
      </w:r>
      <w:r w:rsidR="00186516" w:rsidRPr="00614CCB">
        <w:rPr>
          <w:rFonts w:ascii="Arial" w:hAnsi="Arial" w:cs="Arial"/>
          <w:color w:val="000000"/>
          <w:sz w:val="24"/>
          <w:szCs w:val="24"/>
          <w:lang w:val="fr-CA"/>
        </w:rPr>
        <w:t xml:space="preserve">Patricia Grey </w:t>
      </w:r>
      <w:r w:rsidRPr="00614CCB">
        <w:rPr>
          <w:rFonts w:ascii="Arial" w:hAnsi="Arial" w:cs="Arial"/>
          <w:color w:val="000000"/>
          <w:sz w:val="24"/>
          <w:szCs w:val="24"/>
          <w:lang w:val="fr-CA"/>
        </w:rPr>
        <w:t xml:space="preserve">qui nous </w:t>
      </w:r>
      <w:r w:rsidR="00F54A30" w:rsidRPr="00614CCB">
        <w:rPr>
          <w:rFonts w:ascii="Arial" w:hAnsi="Arial" w:cs="Arial"/>
          <w:color w:val="000000"/>
          <w:sz w:val="24"/>
          <w:szCs w:val="24"/>
          <w:lang w:val="fr-CA"/>
        </w:rPr>
        <w:t xml:space="preserve">a </w:t>
      </w:r>
      <w:r w:rsidRPr="00614CCB">
        <w:rPr>
          <w:rFonts w:ascii="Arial" w:hAnsi="Arial" w:cs="Arial"/>
          <w:color w:val="000000"/>
          <w:sz w:val="24"/>
          <w:szCs w:val="24"/>
          <w:lang w:val="fr-CA"/>
        </w:rPr>
        <w:t>raconté</w:t>
      </w:r>
      <w:r w:rsidR="001E6585" w:rsidRPr="00614CCB">
        <w:rPr>
          <w:rFonts w:ascii="Arial" w:hAnsi="Arial" w:cs="Arial"/>
          <w:color w:val="000000"/>
          <w:sz w:val="24"/>
          <w:szCs w:val="24"/>
          <w:lang w:val="fr-CA"/>
        </w:rPr>
        <w:t xml:space="preserve"> </w:t>
      </w:r>
      <w:r w:rsidR="00F54A30" w:rsidRPr="00614CCB">
        <w:rPr>
          <w:rFonts w:ascii="Arial" w:hAnsi="Arial" w:cs="Arial"/>
          <w:color w:val="000000"/>
          <w:sz w:val="24"/>
          <w:szCs w:val="24"/>
          <w:lang w:val="fr-CA"/>
        </w:rPr>
        <w:t>son</w:t>
      </w:r>
      <w:r w:rsidR="001E6585" w:rsidRPr="00614CCB">
        <w:rPr>
          <w:rFonts w:ascii="Arial" w:hAnsi="Arial" w:cs="Arial"/>
          <w:color w:val="000000"/>
          <w:sz w:val="24"/>
          <w:szCs w:val="24"/>
          <w:lang w:val="fr-CA"/>
        </w:rPr>
        <w:t xml:space="preserve"> histoire de guérison par la foi… avec </w:t>
      </w:r>
      <w:r w:rsidR="00186516" w:rsidRPr="00614CCB">
        <w:rPr>
          <w:rFonts w:ascii="Arial" w:hAnsi="Arial" w:cs="Arial"/>
          <w:color w:val="000000"/>
          <w:sz w:val="24"/>
          <w:szCs w:val="24"/>
          <w:lang w:val="fr-CA"/>
        </w:rPr>
        <w:t>:</w:t>
      </w:r>
    </w:p>
    <w:p w14:paraId="1C7AC45C" w14:textId="35A7523A" w:rsidR="00BB62F3" w:rsidRPr="00FD756C" w:rsidRDefault="00BB62F3">
      <w:pPr>
        <w:rPr>
          <w:rFonts w:ascii="Arial" w:hAnsi="Arial" w:cs="Arial"/>
          <w:color w:val="000000"/>
          <w:sz w:val="24"/>
          <w:szCs w:val="24"/>
        </w:rPr>
      </w:pPr>
      <w:r w:rsidRPr="00FD756C">
        <w:rPr>
          <w:rFonts w:ascii="Arial" w:hAnsi="Arial" w:cs="Arial"/>
          <w:color w:val="000000"/>
          <w:sz w:val="24"/>
          <w:szCs w:val="24"/>
        </w:rPr>
        <w:t>Kathryn Underwood</w:t>
      </w:r>
      <w:r w:rsidR="001E6585" w:rsidRPr="00FD756C">
        <w:rPr>
          <w:rFonts w:ascii="Arial" w:hAnsi="Arial" w:cs="Arial"/>
          <w:color w:val="000000"/>
          <w:sz w:val="24"/>
          <w:szCs w:val="24"/>
        </w:rPr>
        <w:t xml:space="preserve">, </w:t>
      </w:r>
      <w:r w:rsidR="001B6CF1" w:rsidRPr="00FD756C">
        <w:rPr>
          <w:rFonts w:ascii="Arial" w:hAnsi="Arial" w:cs="Arial"/>
          <w:color w:val="000000"/>
          <w:sz w:val="24"/>
          <w:szCs w:val="24"/>
        </w:rPr>
        <w:t>Ph. D.</w:t>
      </w:r>
      <w:r w:rsidR="00D5162A" w:rsidRPr="00FD756C">
        <w:rPr>
          <w:rFonts w:ascii="Arial" w:hAnsi="Arial" w:cs="Arial"/>
          <w:color w:val="000000"/>
          <w:sz w:val="24"/>
          <w:szCs w:val="24"/>
        </w:rPr>
        <w:t> </w:t>
      </w:r>
      <w:r w:rsidRPr="00FD756C">
        <w:rPr>
          <w:rFonts w:ascii="Arial" w:hAnsi="Arial" w:cs="Arial"/>
          <w:color w:val="000000"/>
          <w:sz w:val="24"/>
          <w:szCs w:val="24"/>
        </w:rPr>
        <w:t>:</w:t>
      </w:r>
    </w:p>
    <w:p w14:paraId="2CCBB22C" w14:textId="77777777" w:rsidR="00186516" w:rsidRPr="00614CCB" w:rsidRDefault="00186516">
      <w:pPr>
        <w:rPr>
          <w:rFonts w:ascii="Arial" w:hAnsi="Arial" w:cs="Arial"/>
          <w:color w:val="000000"/>
          <w:sz w:val="24"/>
          <w:szCs w:val="24"/>
          <w:lang w:val="en-US"/>
        </w:rPr>
      </w:pPr>
      <w:r w:rsidRPr="00614CCB">
        <w:rPr>
          <w:rFonts w:ascii="Arial" w:hAnsi="Arial" w:cs="Arial"/>
          <w:color w:val="000000"/>
          <w:sz w:val="24"/>
          <w:szCs w:val="24"/>
          <w:lang w:val="en-US"/>
        </w:rPr>
        <w:t xml:space="preserve">Kathryn Underwood </w:t>
      </w:r>
    </w:p>
    <w:p w14:paraId="1D7F1708" w14:textId="6F0A3A75" w:rsidR="00BB62F3" w:rsidRPr="00FD756C" w:rsidRDefault="001E6585">
      <w:pPr>
        <w:rPr>
          <w:rFonts w:ascii="Arial" w:hAnsi="Arial" w:cs="Arial"/>
          <w:color w:val="000000"/>
          <w:sz w:val="24"/>
          <w:szCs w:val="24"/>
          <w:lang w:val="fr-CA"/>
        </w:rPr>
      </w:pPr>
      <w:r w:rsidRPr="00FD756C">
        <w:rPr>
          <w:rFonts w:ascii="Arial" w:hAnsi="Arial" w:cs="Arial"/>
          <w:color w:val="000000"/>
          <w:sz w:val="24"/>
          <w:szCs w:val="24"/>
          <w:lang w:val="fr-CA"/>
        </w:rPr>
        <w:t>Animat</w:t>
      </w:r>
      <w:r w:rsidR="00811F3E" w:rsidRPr="00FD756C">
        <w:rPr>
          <w:rFonts w:ascii="Arial" w:hAnsi="Arial" w:cs="Arial"/>
          <w:color w:val="000000"/>
          <w:sz w:val="24"/>
          <w:szCs w:val="24"/>
          <w:lang w:val="fr-CA"/>
        </w:rPr>
        <w:t>eur</w:t>
      </w:r>
      <w:r w:rsidRPr="00FD756C">
        <w:rPr>
          <w:rFonts w:ascii="Arial" w:hAnsi="Arial" w:cs="Arial"/>
          <w:color w:val="000000"/>
          <w:sz w:val="24"/>
          <w:szCs w:val="24"/>
          <w:lang w:val="fr-CA"/>
        </w:rPr>
        <w:t> :</w:t>
      </w:r>
    </w:p>
    <w:p w14:paraId="2FA3479A" w14:textId="61D427AD" w:rsidR="00186516" w:rsidRPr="00FD756C" w:rsidRDefault="001E6585">
      <w:pPr>
        <w:rPr>
          <w:rFonts w:ascii="Arial" w:hAnsi="Arial" w:cs="Arial"/>
          <w:color w:val="000000"/>
          <w:sz w:val="24"/>
          <w:szCs w:val="24"/>
          <w:lang w:val="fr-CA"/>
        </w:rPr>
      </w:pPr>
      <w:r w:rsidRPr="00FD756C">
        <w:rPr>
          <w:rFonts w:ascii="Arial" w:hAnsi="Arial" w:cs="Arial"/>
          <w:color w:val="000000"/>
          <w:sz w:val="24"/>
          <w:szCs w:val="24"/>
          <w:lang w:val="fr-CA"/>
        </w:rPr>
        <w:t>et</w:t>
      </w:r>
    </w:p>
    <w:p w14:paraId="25FEB38B" w14:textId="23030086" w:rsidR="00BB62F3" w:rsidRPr="00FD756C" w:rsidRDefault="00BB62F3">
      <w:pPr>
        <w:rPr>
          <w:rFonts w:ascii="Arial" w:hAnsi="Arial" w:cs="Arial"/>
          <w:color w:val="000000"/>
          <w:sz w:val="24"/>
          <w:szCs w:val="24"/>
          <w:lang w:val="fr-CA"/>
        </w:rPr>
      </w:pPr>
      <w:r w:rsidRPr="00FD756C">
        <w:rPr>
          <w:rFonts w:ascii="Arial" w:hAnsi="Arial" w:cs="Arial"/>
          <w:color w:val="000000"/>
          <w:sz w:val="24"/>
          <w:szCs w:val="24"/>
          <w:lang w:val="fr-CA"/>
        </w:rPr>
        <w:t>Nicole Ineese-Nash</w:t>
      </w:r>
      <w:r w:rsidR="001E6585" w:rsidRPr="00FD756C">
        <w:rPr>
          <w:rFonts w:ascii="Arial" w:hAnsi="Arial" w:cs="Arial"/>
          <w:color w:val="000000"/>
          <w:sz w:val="24"/>
          <w:szCs w:val="24"/>
          <w:lang w:val="fr-CA"/>
        </w:rPr>
        <w:t> </w:t>
      </w:r>
      <w:r w:rsidRPr="00FD756C">
        <w:rPr>
          <w:rFonts w:ascii="Arial" w:hAnsi="Arial" w:cs="Arial"/>
          <w:color w:val="000000"/>
          <w:sz w:val="24"/>
          <w:szCs w:val="24"/>
          <w:lang w:val="fr-CA"/>
        </w:rPr>
        <w:t>:</w:t>
      </w:r>
    </w:p>
    <w:p w14:paraId="373A91BF" w14:textId="77777777" w:rsidR="00186516" w:rsidRPr="00614CCB" w:rsidRDefault="00186516">
      <w:pPr>
        <w:rPr>
          <w:rFonts w:ascii="Arial" w:hAnsi="Arial" w:cs="Arial"/>
          <w:color w:val="000000"/>
          <w:sz w:val="24"/>
          <w:szCs w:val="24"/>
          <w:lang w:val="fr-CA"/>
        </w:rPr>
      </w:pPr>
      <w:r w:rsidRPr="00614CCB">
        <w:rPr>
          <w:rFonts w:ascii="Arial" w:hAnsi="Arial" w:cs="Arial"/>
          <w:color w:val="000000"/>
          <w:sz w:val="24"/>
          <w:szCs w:val="24"/>
          <w:lang w:val="fr-CA"/>
        </w:rPr>
        <w:t>Nicole Ineese-Nash.</w:t>
      </w:r>
    </w:p>
    <w:p w14:paraId="5CF61358" w14:textId="76718DF7" w:rsidR="00BB62F3" w:rsidRPr="00614CCB" w:rsidRDefault="001E6585">
      <w:pPr>
        <w:rPr>
          <w:rFonts w:ascii="Arial" w:hAnsi="Arial" w:cs="Arial"/>
          <w:color w:val="000000"/>
          <w:sz w:val="24"/>
          <w:szCs w:val="24"/>
          <w:lang w:val="fr-CA"/>
        </w:rPr>
      </w:pPr>
      <w:r w:rsidRPr="00614CCB">
        <w:rPr>
          <w:rFonts w:ascii="Arial" w:hAnsi="Arial" w:cs="Arial"/>
          <w:color w:val="000000"/>
          <w:sz w:val="24"/>
          <w:szCs w:val="24"/>
          <w:lang w:val="fr-CA"/>
        </w:rPr>
        <w:t>Animat</w:t>
      </w:r>
      <w:r w:rsidR="0028546A" w:rsidRPr="00614CCB">
        <w:rPr>
          <w:rFonts w:ascii="Arial" w:hAnsi="Arial" w:cs="Arial"/>
          <w:color w:val="000000"/>
          <w:sz w:val="24"/>
          <w:szCs w:val="24"/>
          <w:lang w:val="fr-CA"/>
        </w:rPr>
        <w:t>eur</w:t>
      </w:r>
      <w:r w:rsidRPr="00614CCB">
        <w:rPr>
          <w:rFonts w:ascii="Arial" w:hAnsi="Arial" w:cs="Arial"/>
          <w:color w:val="000000"/>
          <w:sz w:val="24"/>
          <w:szCs w:val="24"/>
          <w:lang w:val="fr-CA"/>
        </w:rPr>
        <w:t xml:space="preserve"> : </w:t>
      </w:r>
    </w:p>
    <w:p w14:paraId="6750F155" w14:textId="042386FE" w:rsidR="00186516" w:rsidRPr="00614CCB" w:rsidRDefault="001E6585">
      <w:pPr>
        <w:rPr>
          <w:rFonts w:ascii="Arial" w:hAnsi="Arial" w:cs="Arial"/>
          <w:color w:val="000000"/>
          <w:sz w:val="24"/>
          <w:szCs w:val="24"/>
          <w:lang w:val="fr-CA"/>
        </w:rPr>
      </w:pPr>
      <w:r w:rsidRPr="00614CCB">
        <w:rPr>
          <w:rFonts w:ascii="Arial" w:hAnsi="Arial" w:cs="Arial"/>
          <w:color w:val="000000"/>
          <w:sz w:val="24"/>
          <w:szCs w:val="24"/>
          <w:lang w:val="fr-CA"/>
        </w:rPr>
        <w:t xml:space="preserve">Nous sommes ici, au Sommet de la </w:t>
      </w:r>
      <w:r w:rsidRPr="00614CCB">
        <w:rPr>
          <w:rFonts w:ascii="Arial" w:hAnsi="Arial" w:cs="Arial"/>
          <w:i/>
          <w:iCs/>
          <w:color w:val="000000"/>
          <w:sz w:val="24"/>
          <w:szCs w:val="24"/>
          <w:lang w:val="fr-CA"/>
        </w:rPr>
        <w:t>Disability Rights Promotion International</w:t>
      </w:r>
      <w:r w:rsidRPr="00614CCB">
        <w:rPr>
          <w:rFonts w:ascii="Arial" w:hAnsi="Arial" w:cs="Arial"/>
          <w:color w:val="000000"/>
          <w:sz w:val="24"/>
          <w:szCs w:val="24"/>
          <w:lang w:val="fr-CA"/>
        </w:rPr>
        <w:t xml:space="preserve"> sur la culture autochtone et les handicaps. </w:t>
      </w:r>
      <w:r w:rsidR="00775219" w:rsidRPr="00614CCB">
        <w:rPr>
          <w:rFonts w:ascii="Arial" w:hAnsi="Arial" w:cs="Arial"/>
          <w:color w:val="000000"/>
          <w:sz w:val="24"/>
          <w:szCs w:val="24"/>
          <w:lang w:val="fr-CA"/>
        </w:rPr>
        <w:t>Pouvez-vous m</w:t>
      </w:r>
      <w:r w:rsidR="00604BDA" w:rsidRPr="00614CCB">
        <w:rPr>
          <w:rFonts w:ascii="Arial" w:hAnsi="Arial" w:cs="Arial"/>
          <w:color w:val="000000"/>
          <w:sz w:val="24"/>
          <w:szCs w:val="24"/>
          <w:lang w:val="fr-CA"/>
        </w:rPr>
        <w:t xml:space="preserve">e parler un peu de vos antécédents en lien avec cet événement? </w:t>
      </w:r>
    </w:p>
    <w:p w14:paraId="274725F8" w14:textId="61FE6D54" w:rsidR="00BB62F3" w:rsidRPr="00614CCB" w:rsidRDefault="00BB62F3">
      <w:pPr>
        <w:rPr>
          <w:rFonts w:ascii="Arial" w:hAnsi="Arial" w:cs="Arial"/>
          <w:color w:val="000000"/>
          <w:sz w:val="24"/>
          <w:szCs w:val="24"/>
          <w:lang w:val="fr-CA"/>
        </w:rPr>
      </w:pPr>
      <w:r w:rsidRPr="00614CCB">
        <w:rPr>
          <w:rFonts w:ascii="Arial" w:hAnsi="Arial" w:cs="Arial"/>
          <w:color w:val="000000"/>
          <w:sz w:val="24"/>
          <w:szCs w:val="24"/>
          <w:lang w:val="fr-CA"/>
        </w:rPr>
        <w:t>Nicole Ineese-Nash</w:t>
      </w:r>
      <w:r w:rsidR="00604BDA" w:rsidRPr="00614CCB">
        <w:rPr>
          <w:rFonts w:ascii="Arial" w:hAnsi="Arial" w:cs="Arial"/>
          <w:color w:val="000000"/>
          <w:sz w:val="24"/>
          <w:szCs w:val="24"/>
          <w:lang w:val="fr-CA"/>
        </w:rPr>
        <w:t> </w:t>
      </w:r>
      <w:r w:rsidRPr="00614CCB">
        <w:rPr>
          <w:rFonts w:ascii="Arial" w:hAnsi="Arial" w:cs="Arial"/>
          <w:color w:val="000000"/>
          <w:sz w:val="24"/>
          <w:szCs w:val="24"/>
          <w:lang w:val="fr-CA"/>
        </w:rPr>
        <w:t>:</w:t>
      </w:r>
    </w:p>
    <w:p w14:paraId="6F8857A2" w14:textId="6F8A3484" w:rsidR="00393A86" w:rsidRPr="00614CCB" w:rsidRDefault="00604BDA">
      <w:pPr>
        <w:rPr>
          <w:rFonts w:ascii="Arial" w:hAnsi="Arial" w:cs="Arial"/>
          <w:color w:val="000000"/>
          <w:sz w:val="24"/>
          <w:szCs w:val="24"/>
          <w:lang w:val="fr-CA"/>
        </w:rPr>
      </w:pPr>
      <w:r w:rsidRPr="00614CCB">
        <w:rPr>
          <w:rFonts w:ascii="Arial" w:hAnsi="Arial" w:cs="Arial"/>
          <w:color w:val="000000"/>
          <w:sz w:val="24"/>
          <w:szCs w:val="24"/>
          <w:lang w:val="fr-CA"/>
        </w:rPr>
        <w:t>Eh bien, je m’appelle Ni</w:t>
      </w:r>
      <w:r w:rsidR="00393A86" w:rsidRPr="00614CCB">
        <w:rPr>
          <w:rFonts w:ascii="Arial" w:hAnsi="Arial" w:cs="Arial"/>
          <w:color w:val="000000"/>
          <w:sz w:val="24"/>
          <w:szCs w:val="24"/>
          <w:lang w:val="fr-CA"/>
        </w:rPr>
        <w:t xml:space="preserve">cole </w:t>
      </w:r>
      <w:r w:rsidR="005E2486" w:rsidRPr="00614CCB">
        <w:rPr>
          <w:rFonts w:ascii="Arial" w:hAnsi="Arial" w:cs="Arial"/>
          <w:color w:val="000000"/>
          <w:sz w:val="24"/>
          <w:szCs w:val="24"/>
          <w:lang w:val="fr-CA"/>
        </w:rPr>
        <w:t xml:space="preserve">et </w:t>
      </w:r>
      <w:r w:rsidRPr="00614CCB">
        <w:rPr>
          <w:rFonts w:ascii="Arial" w:hAnsi="Arial" w:cs="Arial"/>
          <w:color w:val="000000"/>
          <w:sz w:val="24"/>
          <w:szCs w:val="24"/>
          <w:lang w:val="fr-CA"/>
        </w:rPr>
        <w:t xml:space="preserve">je suis la coordonnatrice du projet </w:t>
      </w:r>
      <w:r w:rsidR="0028546A" w:rsidRPr="00614CCB">
        <w:rPr>
          <w:rFonts w:ascii="Arial" w:hAnsi="Arial" w:cs="Arial"/>
          <w:color w:val="000000"/>
          <w:sz w:val="24"/>
          <w:szCs w:val="24"/>
          <w:lang w:val="fr-CA"/>
        </w:rPr>
        <w:t xml:space="preserve">du </w:t>
      </w:r>
      <w:r w:rsidRPr="00614CCB">
        <w:rPr>
          <w:rFonts w:ascii="Arial" w:hAnsi="Arial" w:cs="Arial"/>
          <w:color w:val="000000"/>
          <w:sz w:val="24"/>
          <w:szCs w:val="24"/>
          <w:lang w:val="fr-CA"/>
        </w:rPr>
        <w:t xml:space="preserve">Système </w:t>
      </w:r>
      <w:r w:rsidR="00B126D1" w:rsidRPr="00614CCB">
        <w:rPr>
          <w:rFonts w:ascii="Arial" w:hAnsi="Arial" w:cs="Arial"/>
          <w:color w:val="000000"/>
          <w:sz w:val="24"/>
          <w:szCs w:val="24"/>
          <w:lang w:val="fr-CA"/>
        </w:rPr>
        <w:t xml:space="preserve">inclusif de services à la petite enfance. Ce projet porte sur l’expérience des familles qui cherchent à accéder aux services de soutien </w:t>
      </w:r>
      <w:r w:rsidR="005E2486" w:rsidRPr="00614CCB">
        <w:rPr>
          <w:rFonts w:ascii="Arial" w:hAnsi="Arial" w:cs="Arial"/>
          <w:color w:val="000000"/>
          <w:sz w:val="24"/>
          <w:szCs w:val="24"/>
          <w:lang w:val="fr-CA"/>
        </w:rPr>
        <w:t xml:space="preserve">offerts </w:t>
      </w:r>
      <w:r w:rsidR="00551564" w:rsidRPr="00614CCB">
        <w:rPr>
          <w:rFonts w:ascii="Arial" w:hAnsi="Arial" w:cs="Arial"/>
          <w:color w:val="000000"/>
          <w:sz w:val="24"/>
          <w:szCs w:val="24"/>
          <w:lang w:val="fr-CA"/>
        </w:rPr>
        <w:t xml:space="preserve">aux jeunes enfants handicapés des diverses communautés de l’Ontario. Dans le cadre de mon travail, </w:t>
      </w:r>
      <w:r w:rsidR="00237EFF" w:rsidRPr="00614CCB">
        <w:rPr>
          <w:rFonts w:ascii="Arial" w:hAnsi="Arial" w:cs="Arial"/>
          <w:color w:val="000000"/>
          <w:sz w:val="24"/>
          <w:szCs w:val="24"/>
          <w:lang w:val="fr-CA"/>
        </w:rPr>
        <w:t xml:space="preserve">je me penche notamment sur les familles autochtones et sur leur expérience, plus particulièrement dans les réserves. C’est donc la raison pour laquelle je travaille </w:t>
      </w:r>
      <w:r w:rsidR="006E7E46" w:rsidRPr="00614CCB">
        <w:rPr>
          <w:rFonts w:ascii="Arial" w:hAnsi="Arial" w:cs="Arial"/>
          <w:color w:val="000000"/>
          <w:sz w:val="24"/>
          <w:szCs w:val="24"/>
          <w:lang w:val="fr-CA"/>
        </w:rPr>
        <w:t xml:space="preserve">sur ce projet. Je m’intéresse </w:t>
      </w:r>
      <w:r w:rsidR="001B6CF1" w:rsidRPr="00614CCB">
        <w:rPr>
          <w:rFonts w:ascii="Arial" w:hAnsi="Arial" w:cs="Arial"/>
          <w:color w:val="000000"/>
          <w:sz w:val="24"/>
          <w:szCs w:val="24"/>
          <w:lang w:val="fr-CA"/>
        </w:rPr>
        <w:t xml:space="preserve"> p</w:t>
      </w:r>
      <w:r w:rsidR="006E7E46" w:rsidRPr="00614CCB">
        <w:rPr>
          <w:rFonts w:ascii="Arial" w:hAnsi="Arial" w:cs="Arial"/>
          <w:color w:val="000000"/>
          <w:sz w:val="24"/>
          <w:szCs w:val="24"/>
          <w:lang w:val="fr-CA"/>
        </w:rPr>
        <w:t xml:space="preserve">articulièrement </w:t>
      </w:r>
      <w:r w:rsidR="00B106BE" w:rsidRPr="00614CCB">
        <w:rPr>
          <w:rFonts w:ascii="Arial" w:hAnsi="Arial" w:cs="Arial"/>
          <w:color w:val="000000"/>
          <w:sz w:val="24"/>
          <w:szCs w:val="24"/>
          <w:lang w:val="fr-CA"/>
        </w:rPr>
        <w:t>au recoupement entre l’indigénéité et les handicaps, surtout chez les jeunes enfants.</w:t>
      </w:r>
      <w:r w:rsidR="00393A86" w:rsidRPr="00614CCB">
        <w:rPr>
          <w:rFonts w:ascii="Arial" w:hAnsi="Arial" w:cs="Arial"/>
          <w:color w:val="000000"/>
          <w:sz w:val="24"/>
          <w:szCs w:val="24"/>
          <w:lang w:val="fr-CA"/>
        </w:rPr>
        <w:t xml:space="preserve"> </w:t>
      </w:r>
    </w:p>
    <w:p w14:paraId="5C96D910" w14:textId="240DB081" w:rsidR="00BB62F3"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t>Animat</w:t>
      </w:r>
      <w:r w:rsidR="00456F88" w:rsidRPr="00614CCB">
        <w:rPr>
          <w:rFonts w:ascii="Arial" w:hAnsi="Arial" w:cs="Arial"/>
          <w:color w:val="000000"/>
          <w:sz w:val="24"/>
          <w:szCs w:val="24"/>
          <w:lang w:val="fr-CA"/>
        </w:rPr>
        <w:t>eur</w:t>
      </w:r>
      <w:r w:rsidRPr="00614CCB">
        <w:rPr>
          <w:rFonts w:ascii="Arial" w:hAnsi="Arial" w:cs="Arial"/>
          <w:color w:val="000000"/>
          <w:sz w:val="24"/>
          <w:szCs w:val="24"/>
          <w:lang w:val="fr-CA"/>
        </w:rPr>
        <w:t> :</w:t>
      </w:r>
    </w:p>
    <w:p w14:paraId="7A8A1D3A" w14:textId="504D353F" w:rsidR="00B106BE"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lastRenderedPageBreak/>
        <w:t xml:space="preserve">Quels sont donc les obstacles à surmonter pour obtenir des services </w:t>
      </w:r>
      <w:r w:rsidR="00694E1F" w:rsidRPr="00614CCB">
        <w:rPr>
          <w:rFonts w:ascii="Arial" w:hAnsi="Arial" w:cs="Arial"/>
          <w:color w:val="000000"/>
          <w:sz w:val="24"/>
          <w:szCs w:val="24"/>
          <w:lang w:val="fr-CA"/>
        </w:rPr>
        <w:t>quand on est</w:t>
      </w:r>
      <w:r w:rsidRPr="00614CCB">
        <w:rPr>
          <w:rFonts w:ascii="Arial" w:hAnsi="Arial" w:cs="Arial"/>
          <w:color w:val="000000"/>
          <w:sz w:val="24"/>
          <w:szCs w:val="24"/>
          <w:lang w:val="fr-CA"/>
        </w:rPr>
        <w:t xml:space="preserve"> un autochtone handicapé?</w:t>
      </w:r>
    </w:p>
    <w:p w14:paraId="73BB42EA" w14:textId="77777777" w:rsidR="001B6CF1" w:rsidRPr="00614CCB" w:rsidRDefault="001B6CF1" w:rsidP="001B6CF1">
      <w:pPr>
        <w:rPr>
          <w:rFonts w:ascii="Arial" w:hAnsi="Arial" w:cs="Arial"/>
          <w:color w:val="000000"/>
          <w:sz w:val="24"/>
          <w:szCs w:val="24"/>
          <w:lang w:val="fr-CA"/>
        </w:rPr>
      </w:pPr>
      <w:r w:rsidRPr="00614CCB">
        <w:rPr>
          <w:rFonts w:ascii="Arial" w:hAnsi="Arial" w:cs="Arial"/>
          <w:color w:val="000000"/>
          <w:sz w:val="24"/>
          <w:szCs w:val="24"/>
          <w:lang w:val="fr-CA"/>
        </w:rPr>
        <w:t>Kathryn Underwood, Ph. D. :</w:t>
      </w:r>
    </w:p>
    <w:p w14:paraId="61C5676E" w14:textId="4FEA8823" w:rsidR="001F0B74" w:rsidRPr="00614CCB" w:rsidRDefault="001748B9">
      <w:pPr>
        <w:rPr>
          <w:rFonts w:ascii="Arial" w:hAnsi="Arial" w:cs="Arial"/>
          <w:color w:val="000000"/>
          <w:sz w:val="24"/>
          <w:szCs w:val="24"/>
          <w:lang w:val="fr-CA"/>
        </w:rPr>
      </w:pPr>
      <w:r w:rsidRPr="00614CCB">
        <w:rPr>
          <w:rFonts w:ascii="Arial" w:hAnsi="Arial" w:cs="Arial"/>
          <w:color w:val="000000"/>
          <w:sz w:val="24"/>
          <w:szCs w:val="24"/>
          <w:lang w:val="fr-CA"/>
        </w:rPr>
        <w:t>Je crois qu’il existe plusieurs obstacles, mais</w:t>
      </w:r>
      <w:r w:rsidR="00D5162A" w:rsidRPr="00614CCB">
        <w:rPr>
          <w:rFonts w:ascii="Arial" w:hAnsi="Arial" w:cs="Arial"/>
          <w:color w:val="000000"/>
          <w:sz w:val="24"/>
          <w:szCs w:val="24"/>
          <w:lang w:val="fr-CA"/>
        </w:rPr>
        <w:t>,</w:t>
      </w:r>
      <w:r w:rsidRPr="00614CCB">
        <w:rPr>
          <w:rFonts w:ascii="Arial" w:hAnsi="Arial" w:cs="Arial"/>
          <w:color w:val="000000"/>
          <w:sz w:val="24"/>
          <w:szCs w:val="24"/>
          <w:lang w:val="fr-CA"/>
        </w:rPr>
        <w:t xml:space="preserve"> en général, </w:t>
      </w:r>
      <w:r w:rsidR="00FF77A8" w:rsidRPr="00614CCB">
        <w:rPr>
          <w:rFonts w:ascii="Arial" w:hAnsi="Arial" w:cs="Arial"/>
          <w:color w:val="000000"/>
          <w:sz w:val="24"/>
          <w:szCs w:val="24"/>
          <w:lang w:val="fr-CA"/>
        </w:rPr>
        <w:t xml:space="preserve">pour ce qui est de l’accès aux services à la petite enfance, ces services </w:t>
      </w:r>
      <w:r w:rsidR="008D2DE5" w:rsidRPr="00614CCB">
        <w:rPr>
          <w:rFonts w:ascii="Arial" w:hAnsi="Arial" w:cs="Arial"/>
          <w:color w:val="000000"/>
          <w:sz w:val="24"/>
          <w:szCs w:val="24"/>
          <w:lang w:val="fr-CA"/>
        </w:rPr>
        <w:t>s</w:t>
      </w:r>
      <w:r w:rsidR="00FF77A8" w:rsidRPr="00614CCB">
        <w:rPr>
          <w:rFonts w:ascii="Arial" w:hAnsi="Arial" w:cs="Arial"/>
          <w:color w:val="000000"/>
          <w:sz w:val="24"/>
          <w:szCs w:val="24"/>
          <w:lang w:val="fr-CA"/>
        </w:rPr>
        <w:t xml:space="preserve">ont </w:t>
      </w:r>
      <w:r w:rsidR="008D2DE5" w:rsidRPr="00614CCB">
        <w:rPr>
          <w:rFonts w:ascii="Arial" w:hAnsi="Arial" w:cs="Arial"/>
          <w:color w:val="000000"/>
          <w:sz w:val="24"/>
          <w:szCs w:val="24"/>
          <w:lang w:val="fr-CA"/>
        </w:rPr>
        <w:t>offerts dans le cadre d’</w:t>
      </w:r>
      <w:r w:rsidR="00FF77A8" w:rsidRPr="00614CCB">
        <w:rPr>
          <w:rFonts w:ascii="Arial" w:hAnsi="Arial" w:cs="Arial"/>
          <w:color w:val="000000"/>
          <w:sz w:val="24"/>
          <w:szCs w:val="24"/>
          <w:lang w:val="fr-CA"/>
        </w:rPr>
        <w:t xml:space="preserve">une </w:t>
      </w:r>
      <w:r w:rsidR="008D2DE5" w:rsidRPr="00614CCB">
        <w:rPr>
          <w:rFonts w:ascii="Arial" w:hAnsi="Arial" w:cs="Arial"/>
          <w:color w:val="000000"/>
          <w:sz w:val="24"/>
          <w:szCs w:val="24"/>
          <w:lang w:val="fr-CA"/>
        </w:rPr>
        <w:t xml:space="preserve">idéologie </w:t>
      </w:r>
      <w:r w:rsidR="00CD78AF" w:rsidRPr="00614CCB">
        <w:rPr>
          <w:rFonts w:ascii="Arial" w:hAnsi="Arial" w:cs="Arial"/>
          <w:color w:val="000000"/>
          <w:sz w:val="24"/>
          <w:szCs w:val="24"/>
          <w:lang w:val="fr-CA"/>
        </w:rPr>
        <w:t xml:space="preserve">qui </w:t>
      </w:r>
      <w:r w:rsidR="008D2DE5" w:rsidRPr="00614CCB">
        <w:rPr>
          <w:rFonts w:ascii="Arial" w:hAnsi="Arial" w:cs="Arial"/>
          <w:color w:val="000000"/>
          <w:sz w:val="24"/>
          <w:szCs w:val="24"/>
          <w:lang w:val="fr-CA"/>
        </w:rPr>
        <w:t xml:space="preserve">est habituellement une approche médicalisée face aux handicaps. </w:t>
      </w:r>
      <w:r w:rsidR="003B4F80" w:rsidRPr="00614CCB">
        <w:rPr>
          <w:rFonts w:ascii="Arial" w:hAnsi="Arial" w:cs="Arial"/>
          <w:color w:val="000000"/>
          <w:sz w:val="24"/>
          <w:szCs w:val="24"/>
          <w:lang w:val="fr-CA"/>
        </w:rPr>
        <w:t xml:space="preserve">J’estime donc que toutes les familles qui ont de jeunes enfants handicapés doivent accepter cette façon d’envisager les handicaps si elles veulent accéder aux services et que les familles autochtones </w:t>
      </w:r>
      <w:r w:rsidR="001A1845" w:rsidRPr="00614CCB">
        <w:rPr>
          <w:rFonts w:ascii="Arial" w:hAnsi="Arial" w:cs="Arial"/>
          <w:color w:val="000000"/>
          <w:sz w:val="24"/>
          <w:szCs w:val="24"/>
          <w:lang w:val="fr-CA"/>
        </w:rPr>
        <w:t xml:space="preserve">dont la culture </w:t>
      </w:r>
      <w:r w:rsidR="00831534" w:rsidRPr="00614CCB">
        <w:rPr>
          <w:rFonts w:ascii="Arial" w:hAnsi="Arial" w:cs="Arial"/>
          <w:color w:val="000000"/>
          <w:sz w:val="24"/>
          <w:szCs w:val="24"/>
          <w:lang w:val="fr-CA"/>
        </w:rPr>
        <w:t>ne perçoit</w:t>
      </w:r>
      <w:r w:rsidR="00CD78AF" w:rsidRPr="00614CCB">
        <w:rPr>
          <w:rFonts w:ascii="Arial" w:hAnsi="Arial" w:cs="Arial"/>
          <w:color w:val="000000"/>
          <w:sz w:val="24"/>
          <w:szCs w:val="24"/>
          <w:lang w:val="fr-CA"/>
        </w:rPr>
        <w:t xml:space="preserve"> </w:t>
      </w:r>
      <w:r w:rsidR="001A1845" w:rsidRPr="00614CCB">
        <w:rPr>
          <w:rFonts w:ascii="Arial" w:hAnsi="Arial" w:cs="Arial"/>
          <w:color w:val="000000"/>
          <w:sz w:val="24"/>
          <w:szCs w:val="24"/>
          <w:lang w:val="fr-CA"/>
        </w:rPr>
        <w:t xml:space="preserve">pas </w:t>
      </w:r>
      <w:r w:rsidR="00CD78AF" w:rsidRPr="00614CCB">
        <w:rPr>
          <w:rFonts w:ascii="Arial" w:hAnsi="Arial" w:cs="Arial"/>
          <w:color w:val="000000"/>
          <w:sz w:val="24"/>
          <w:szCs w:val="24"/>
          <w:lang w:val="fr-CA"/>
        </w:rPr>
        <w:t xml:space="preserve">les handicaps de </w:t>
      </w:r>
      <w:r w:rsidR="001A1845" w:rsidRPr="00614CCB">
        <w:rPr>
          <w:rFonts w:ascii="Arial" w:hAnsi="Arial" w:cs="Arial"/>
          <w:color w:val="000000"/>
          <w:sz w:val="24"/>
          <w:szCs w:val="24"/>
          <w:lang w:val="fr-CA"/>
        </w:rPr>
        <w:t xml:space="preserve">cette </w:t>
      </w:r>
      <w:r w:rsidR="00CD78AF" w:rsidRPr="00614CCB">
        <w:rPr>
          <w:rFonts w:ascii="Arial" w:hAnsi="Arial" w:cs="Arial"/>
          <w:color w:val="000000"/>
          <w:sz w:val="24"/>
          <w:szCs w:val="24"/>
          <w:lang w:val="fr-CA"/>
        </w:rPr>
        <w:t>façon</w:t>
      </w:r>
      <w:r w:rsidR="001A1845" w:rsidRPr="00614CCB">
        <w:rPr>
          <w:rFonts w:ascii="Arial" w:hAnsi="Arial" w:cs="Arial"/>
          <w:color w:val="000000"/>
          <w:sz w:val="24"/>
          <w:szCs w:val="24"/>
          <w:lang w:val="fr-CA"/>
        </w:rPr>
        <w:t xml:space="preserve"> pourraient ne pas se sentir à l’aise</w:t>
      </w:r>
      <w:r w:rsidR="002B720E" w:rsidRPr="00614CCB">
        <w:rPr>
          <w:rFonts w:ascii="Arial" w:hAnsi="Arial" w:cs="Arial"/>
          <w:color w:val="000000"/>
          <w:sz w:val="24"/>
          <w:szCs w:val="24"/>
          <w:lang w:val="fr-CA"/>
        </w:rPr>
        <w:t xml:space="preserve"> face à ces services </w:t>
      </w:r>
      <w:r w:rsidR="00831534" w:rsidRPr="00614CCB">
        <w:rPr>
          <w:rFonts w:ascii="Arial" w:hAnsi="Arial" w:cs="Arial"/>
          <w:color w:val="000000"/>
          <w:sz w:val="24"/>
          <w:szCs w:val="24"/>
          <w:lang w:val="fr-CA"/>
        </w:rPr>
        <w:t xml:space="preserve">de soutien aux personnes handicapées </w:t>
      </w:r>
      <w:r w:rsidR="002B720E" w:rsidRPr="00614CCB">
        <w:rPr>
          <w:rFonts w:ascii="Arial" w:hAnsi="Arial" w:cs="Arial"/>
          <w:color w:val="000000"/>
          <w:sz w:val="24"/>
          <w:szCs w:val="24"/>
          <w:lang w:val="fr-CA"/>
        </w:rPr>
        <w:t xml:space="preserve">ou préférer ne pas s’en prévaloir. De plus, l’accès à ces services varie en fonction de la région. </w:t>
      </w:r>
      <w:r w:rsidR="00D62A4A" w:rsidRPr="00614CCB">
        <w:rPr>
          <w:rFonts w:ascii="Arial" w:hAnsi="Arial" w:cs="Arial"/>
          <w:color w:val="000000"/>
          <w:sz w:val="24"/>
          <w:szCs w:val="24"/>
          <w:lang w:val="fr-CA"/>
        </w:rPr>
        <w:t xml:space="preserve">Notre étude a révélé qu’en particulier, les communautés autochtones du Nord n’ont pas accès au même nombre de services que les autres. Dans les centres urbains, nous avons accès à beaucoup plus de services. Nous avons aussi davantage d’organismes de services aux Autochtones </w:t>
      </w:r>
      <w:r w:rsidR="00AF1060" w:rsidRPr="00614CCB">
        <w:rPr>
          <w:rFonts w:ascii="Arial" w:hAnsi="Arial" w:cs="Arial"/>
          <w:color w:val="000000"/>
          <w:sz w:val="24"/>
          <w:szCs w:val="24"/>
          <w:lang w:val="fr-CA"/>
        </w:rPr>
        <w:t>qui</w:t>
      </w:r>
      <w:r w:rsidR="00831534" w:rsidRPr="00614CCB">
        <w:rPr>
          <w:rFonts w:ascii="Arial" w:hAnsi="Arial" w:cs="Arial"/>
          <w:color w:val="000000"/>
          <w:sz w:val="24"/>
          <w:szCs w:val="24"/>
          <w:lang w:val="fr-CA"/>
        </w:rPr>
        <w:t xml:space="preserve"> peuvent…</w:t>
      </w:r>
      <w:r w:rsidR="00AF1060" w:rsidRPr="00614CCB">
        <w:rPr>
          <w:rFonts w:ascii="Arial" w:hAnsi="Arial" w:cs="Arial"/>
          <w:color w:val="000000"/>
          <w:sz w:val="24"/>
          <w:szCs w:val="24"/>
          <w:lang w:val="fr-CA"/>
        </w:rPr>
        <w:t>,</w:t>
      </w:r>
      <w:r w:rsidR="00831534" w:rsidRPr="00614CCB">
        <w:rPr>
          <w:rFonts w:ascii="Arial" w:hAnsi="Arial" w:cs="Arial"/>
          <w:color w:val="000000"/>
          <w:sz w:val="24"/>
          <w:szCs w:val="24"/>
          <w:lang w:val="fr-CA"/>
        </w:rPr>
        <w:t xml:space="preserve"> qui</w:t>
      </w:r>
      <w:r w:rsidR="00AF1060" w:rsidRPr="00614CCB">
        <w:rPr>
          <w:rFonts w:ascii="Arial" w:hAnsi="Arial" w:cs="Arial"/>
          <w:color w:val="000000"/>
          <w:sz w:val="24"/>
          <w:szCs w:val="24"/>
          <w:lang w:val="fr-CA"/>
        </w:rPr>
        <w:t xml:space="preserve"> ont </w:t>
      </w:r>
      <w:r w:rsidR="00831534" w:rsidRPr="00614CCB">
        <w:rPr>
          <w:rFonts w:ascii="Arial" w:hAnsi="Arial" w:cs="Arial"/>
          <w:color w:val="000000"/>
          <w:sz w:val="24"/>
          <w:szCs w:val="24"/>
          <w:lang w:val="fr-CA"/>
        </w:rPr>
        <w:t>suffisamment de</w:t>
      </w:r>
      <w:r w:rsidR="00AF1060" w:rsidRPr="00614CCB">
        <w:rPr>
          <w:rFonts w:ascii="Arial" w:hAnsi="Arial" w:cs="Arial"/>
          <w:color w:val="000000"/>
          <w:sz w:val="24"/>
          <w:szCs w:val="24"/>
          <w:lang w:val="fr-CA"/>
        </w:rPr>
        <w:t xml:space="preserve"> personnel </w:t>
      </w:r>
      <w:r w:rsidR="00831534" w:rsidRPr="00614CCB">
        <w:rPr>
          <w:rFonts w:ascii="Arial" w:hAnsi="Arial" w:cs="Arial"/>
          <w:color w:val="000000"/>
          <w:sz w:val="24"/>
          <w:szCs w:val="24"/>
          <w:lang w:val="fr-CA"/>
        </w:rPr>
        <w:t>pour</w:t>
      </w:r>
      <w:r w:rsidR="00AF1060" w:rsidRPr="00614CCB">
        <w:rPr>
          <w:rFonts w:ascii="Arial" w:hAnsi="Arial" w:cs="Arial"/>
          <w:color w:val="000000"/>
          <w:sz w:val="24"/>
          <w:szCs w:val="24"/>
          <w:lang w:val="fr-CA"/>
        </w:rPr>
        <w:t xml:space="preserve"> </w:t>
      </w:r>
      <w:r w:rsidR="00393D9C" w:rsidRPr="00614CCB">
        <w:rPr>
          <w:rFonts w:ascii="Arial" w:hAnsi="Arial" w:cs="Arial"/>
          <w:color w:val="000000"/>
          <w:sz w:val="24"/>
          <w:szCs w:val="24"/>
          <w:lang w:val="fr-CA"/>
        </w:rPr>
        <w:t>réfléchir à des façons autochtones de travailler avec les enfants handicapés et de les inclure</w:t>
      </w:r>
      <w:r w:rsidR="001F0B74" w:rsidRPr="00614CCB">
        <w:rPr>
          <w:rFonts w:ascii="Arial" w:hAnsi="Arial" w:cs="Arial"/>
          <w:color w:val="000000"/>
          <w:sz w:val="24"/>
          <w:szCs w:val="24"/>
          <w:lang w:val="fr-CA"/>
        </w:rPr>
        <w:t xml:space="preserve">. </w:t>
      </w:r>
    </w:p>
    <w:p w14:paraId="6D1DDA0C" w14:textId="73757FF4" w:rsidR="00FB402B"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t>Animat</w:t>
      </w:r>
      <w:r w:rsidR="007440DC" w:rsidRPr="00614CCB">
        <w:rPr>
          <w:rFonts w:ascii="Arial" w:hAnsi="Arial" w:cs="Arial"/>
          <w:color w:val="000000"/>
          <w:sz w:val="24"/>
          <w:szCs w:val="24"/>
          <w:lang w:val="fr-CA"/>
        </w:rPr>
        <w:t>eur</w:t>
      </w:r>
      <w:r w:rsidRPr="00614CCB">
        <w:rPr>
          <w:rFonts w:ascii="Arial" w:hAnsi="Arial" w:cs="Arial"/>
          <w:color w:val="000000"/>
          <w:sz w:val="24"/>
          <w:szCs w:val="24"/>
          <w:lang w:val="fr-CA"/>
        </w:rPr>
        <w:t> :</w:t>
      </w:r>
    </w:p>
    <w:p w14:paraId="2D42FE90" w14:textId="66D4A0F5" w:rsidR="001F0B74" w:rsidRPr="00614CCB" w:rsidRDefault="00393D9C">
      <w:pPr>
        <w:rPr>
          <w:rFonts w:ascii="Arial" w:hAnsi="Arial" w:cs="Arial"/>
          <w:color w:val="000000"/>
          <w:sz w:val="24"/>
          <w:szCs w:val="24"/>
          <w:lang w:val="fr-CA"/>
        </w:rPr>
      </w:pPr>
      <w:r w:rsidRPr="00614CCB">
        <w:rPr>
          <w:rFonts w:ascii="Arial" w:hAnsi="Arial" w:cs="Arial"/>
          <w:color w:val="000000"/>
          <w:sz w:val="24"/>
          <w:szCs w:val="24"/>
          <w:lang w:val="fr-CA"/>
        </w:rPr>
        <w:t xml:space="preserve">Alors, que suggéreriez-vous à une personne qui cherche à éliminer certains de ces obstacles pour obtenir </w:t>
      </w:r>
      <w:r w:rsidR="00E623A2" w:rsidRPr="00614CCB">
        <w:rPr>
          <w:rFonts w:ascii="Arial" w:hAnsi="Arial" w:cs="Arial"/>
          <w:color w:val="000000"/>
          <w:sz w:val="24"/>
          <w:szCs w:val="24"/>
          <w:lang w:val="fr-CA"/>
        </w:rPr>
        <w:t>les mêmes chances d’a</w:t>
      </w:r>
      <w:r w:rsidRPr="00614CCB">
        <w:rPr>
          <w:rFonts w:ascii="Arial" w:hAnsi="Arial" w:cs="Arial"/>
          <w:color w:val="000000"/>
          <w:sz w:val="24"/>
          <w:szCs w:val="24"/>
          <w:lang w:val="fr-CA"/>
        </w:rPr>
        <w:t xml:space="preserve">ccès </w:t>
      </w:r>
      <w:r w:rsidR="00E623A2" w:rsidRPr="00614CCB">
        <w:rPr>
          <w:rFonts w:ascii="Arial" w:hAnsi="Arial" w:cs="Arial"/>
          <w:color w:val="000000"/>
          <w:sz w:val="24"/>
          <w:szCs w:val="24"/>
          <w:lang w:val="fr-CA"/>
        </w:rPr>
        <w:t>aux services offerts</w:t>
      </w:r>
      <w:r w:rsidR="00D5162A" w:rsidRPr="00614CCB">
        <w:rPr>
          <w:rFonts w:ascii="Arial" w:hAnsi="Arial" w:cs="Arial"/>
          <w:color w:val="000000"/>
          <w:sz w:val="24"/>
          <w:szCs w:val="24"/>
          <w:lang w:val="fr-CA"/>
        </w:rPr>
        <w:t>?</w:t>
      </w:r>
    </w:p>
    <w:p w14:paraId="7E2CAC0E" w14:textId="495890D8" w:rsidR="00FB402B" w:rsidRPr="00614CCB" w:rsidRDefault="00FB402B">
      <w:pPr>
        <w:rPr>
          <w:rFonts w:ascii="Arial" w:hAnsi="Arial" w:cs="Arial"/>
          <w:color w:val="000000"/>
          <w:sz w:val="24"/>
          <w:szCs w:val="24"/>
          <w:lang w:val="fr-CA"/>
        </w:rPr>
      </w:pPr>
      <w:r w:rsidRPr="00614CCB">
        <w:rPr>
          <w:rFonts w:ascii="Arial" w:hAnsi="Arial" w:cs="Arial"/>
          <w:color w:val="000000"/>
          <w:sz w:val="24"/>
          <w:szCs w:val="24"/>
          <w:lang w:val="fr-CA"/>
        </w:rPr>
        <w:t>Nicole Ineese-Nash</w:t>
      </w:r>
      <w:r w:rsidR="00E623A2" w:rsidRPr="00614CCB">
        <w:rPr>
          <w:rFonts w:ascii="Arial" w:hAnsi="Arial" w:cs="Arial"/>
          <w:color w:val="000000"/>
          <w:sz w:val="24"/>
          <w:szCs w:val="24"/>
          <w:lang w:val="fr-CA"/>
        </w:rPr>
        <w:t> </w:t>
      </w:r>
      <w:r w:rsidRPr="00614CCB">
        <w:rPr>
          <w:rFonts w:ascii="Arial" w:hAnsi="Arial" w:cs="Arial"/>
          <w:color w:val="000000"/>
          <w:sz w:val="24"/>
          <w:szCs w:val="24"/>
          <w:lang w:val="fr-CA"/>
        </w:rPr>
        <w:t>:</w:t>
      </w:r>
    </w:p>
    <w:p w14:paraId="12D19BCF" w14:textId="3AE6E2FC" w:rsidR="00393A86" w:rsidRPr="00614CCB" w:rsidRDefault="001C3A3B">
      <w:pPr>
        <w:rPr>
          <w:rFonts w:ascii="Arial" w:hAnsi="Arial" w:cs="Arial"/>
          <w:color w:val="000000"/>
          <w:sz w:val="24"/>
          <w:szCs w:val="24"/>
          <w:lang w:val="fr-CA"/>
        </w:rPr>
      </w:pPr>
      <w:r w:rsidRPr="00614CCB">
        <w:rPr>
          <w:rFonts w:ascii="Arial" w:hAnsi="Arial" w:cs="Arial"/>
          <w:color w:val="000000"/>
          <w:sz w:val="24"/>
          <w:szCs w:val="24"/>
          <w:lang w:val="fr-CA"/>
        </w:rPr>
        <w:t>Je pense que</w:t>
      </w:r>
      <w:r w:rsidR="00CD7FB2" w:rsidRPr="00614CCB">
        <w:rPr>
          <w:rFonts w:ascii="Arial" w:hAnsi="Arial" w:cs="Arial"/>
          <w:color w:val="000000"/>
          <w:sz w:val="24"/>
          <w:szCs w:val="24"/>
          <w:lang w:val="fr-CA"/>
        </w:rPr>
        <w:t xml:space="preserve">, dans une certaine mesure, </w:t>
      </w:r>
      <w:r w:rsidRPr="00614CCB">
        <w:rPr>
          <w:rFonts w:ascii="Arial" w:hAnsi="Arial" w:cs="Arial"/>
          <w:color w:val="000000"/>
          <w:sz w:val="24"/>
          <w:szCs w:val="24"/>
          <w:lang w:val="fr-CA"/>
        </w:rPr>
        <w:t>on pathologise</w:t>
      </w:r>
      <w:r w:rsidR="00CD7FB2" w:rsidRPr="00614CCB">
        <w:rPr>
          <w:rFonts w:ascii="Arial" w:hAnsi="Arial" w:cs="Arial"/>
          <w:color w:val="000000"/>
          <w:sz w:val="24"/>
          <w:szCs w:val="24"/>
          <w:lang w:val="fr-CA"/>
        </w:rPr>
        <w:t xml:space="preserve"> </w:t>
      </w:r>
      <w:r w:rsidRPr="00614CCB">
        <w:rPr>
          <w:rFonts w:ascii="Arial" w:hAnsi="Arial" w:cs="Arial"/>
          <w:color w:val="000000"/>
          <w:sz w:val="24"/>
          <w:szCs w:val="24"/>
          <w:lang w:val="fr-CA"/>
        </w:rPr>
        <w:t xml:space="preserve">les habiletés des enfants </w:t>
      </w:r>
      <w:r w:rsidR="005453C0" w:rsidRPr="00614CCB">
        <w:rPr>
          <w:rFonts w:ascii="Arial" w:hAnsi="Arial" w:cs="Arial"/>
          <w:color w:val="000000"/>
          <w:sz w:val="24"/>
          <w:szCs w:val="24"/>
          <w:lang w:val="fr-CA"/>
        </w:rPr>
        <w:t>d’âge préscolaire</w:t>
      </w:r>
      <w:r w:rsidR="00D5162A" w:rsidRPr="00614CCB">
        <w:rPr>
          <w:rFonts w:ascii="Arial" w:hAnsi="Arial" w:cs="Arial"/>
          <w:color w:val="000000"/>
          <w:sz w:val="24"/>
          <w:szCs w:val="24"/>
          <w:lang w:val="fr-CA"/>
        </w:rPr>
        <w:t>,</w:t>
      </w:r>
      <w:r w:rsidR="005453C0" w:rsidRPr="00614CCB">
        <w:rPr>
          <w:rFonts w:ascii="Arial" w:hAnsi="Arial" w:cs="Arial"/>
          <w:color w:val="000000"/>
          <w:sz w:val="24"/>
          <w:szCs w:val="24"/>
          <w:lang w:val="fr-CA"/>
        </w:rPr>
        <w:t xml:space="preserve"> de même que ceux d’âge scolaire à l’intérieur de notre système d’éducation</w:t>
      </w:r>
      <w:r w:rsidR="00904C1E" w:rsidRPr="00614CCB">
        <w:rPr>
          <w:rFonts w:ascii="Arial" w:hAnsi="Arial" w:cs="Arial"/>
          <w:color w:val="000000"/>
          <w:sz w:val="24"/>
          <w:szCs w:val="24"/>
          <w:lang w:val="fr-CA"/>
        </w:rPr>
        <w:t>.</w:t>
      </w:r>
      <w:r w:rsidR="005453C0" w:rsidRPr="00614CCB">
        <w:rPr>
          <w:rFonts w:ascii="Arial" w:hAnsi="Arial" w:cs="Arial"/>
          <w:color w:val="000000"/>
          <w:sz w:val="24"/>
          <w:szCs w:val="24"/>
          <w:lang w:val="fr-CA"/>
        </w:rPr>
        <w:t xml:space="preserve"> </w:t>
      </w:r>
      <w:r w:rsidR="00904C1E" w:rsidRPr="00614CCB">
        <w:rPr>
          <w:rFonts w:ascii="Arial" w:hAnsi="Arial" w:cs="Arial"/>
          <w:color w:val="000000"/>
          <w:sz w:val="24"/>
          <w:szCs w:val="24"/>
          <w:lang w:val="fr-CA"/>
        </w:rPr>
        <w:t>L</w:t>
      </w:r>
      <w:r w:rsidR="005453C0" w:rsidRPr="00614CCB">
        <w:rPr>
          <w:rFonts w:ascii="Arial" w:hAnsi="Arial" w:cs="Arial"/>
          <w:color w:val="000000"/>
          <w:sz w:val="24"/>
          <w:szCs w:val="24"/>
          <w:lang w:val="fr-CA"/>
        </w:rPr>
        <w:t xml:space="preserve">’indigénéité devient une espèce de marqueur pour certains handicaps comme les troubles d’apprentissage ou différents </w:t>
      </w:r>
      <w:r w:rsidR="009340DD" w:rsidRPr="00614CCB">
        <w:rPr>
          <w:rFonts w:ascii="Arial" w:hAnsi="Arial" w:cs="Arial"/>
          <w:color w:val="000000"/>
          <w:sz w:val="24"/>
          <w:szCs w:val="24"/>
          <w:lang w:val="fr-CA"/>
        </w:rPr>
        <w:t xml:space="preserve">styles d’apprentissage, et c’est ce qui est ensuite étiqueté et diagnostiqué comme étant un handicap </w:t>
      </w:r>
      <w:r w:rsidR="00D5162A" w:rsidRPr="00614CCB">
        <w:rPr>
          <w:rFonts w:ascii="Arial" w:hAnsi="Arial" w:cs="Arial"/>
          <w:color w:val="000000"/>
          <w:sz w:val="24"/>
          <w:szCs w:val="24"/>
          <w:lang w:val="fr-CA"/>
        </w:rPr>
        <w:t>exigeant</w:t>
      </w:r>
      <w:r w:rsidR="009340DD" w:rsidRPr="00614CCB">
        <w:rPr>
          <w:rFonts w:ascii="Arial" w:hAnsi="Arial" w:cs="Arial"/>
          <w:color w:val="000000"/>
          <w:sz w:val="24"/>
          <w:szCs w:val="24"/>
          <w:lang w:val="fr-CA"/>
        </w:rPr>
        <w:t xml:space="preserve"> une intervention. Alors, </w:t>
      </w:r>
      <w:r w:rsidR="007510CC" w:rsidRPr="00614CCB">
        <w:rPr>
          <w:rFonts w:ascii="Arial" w:hAnsi="Arial" w:cs="Arial"/>
          <w:color w:val="000000"/>
          <w:sz w:val="24"/>
          <w:szCs w:val="24"/>
          <w:lang w:val="fr-CA"/>
        </w:rPr>
        <w:t>si l’on réfléchissait</w:t>
      </w:r>
      <w:r w:rsidR="009340DD" w:rsidRPr="00614CCB">
        <w:rPr>
          <w:rFonts w:ascii="Arial" w:hAnsi="Arial" w:cs="Arial"/>
          <w:color w:val="000000"/>
          <w:sz w:val="24"/>
          <w:szCs w:val="24"/>
          <w:lang w:val="fr-CA"/>
        </w:rPr>
        <w:t xml:space="preserve"> </w:t>
      </w:r>
      <w:r w:rsidR="00CD7FB2" w:rsidRPr="00614CCB">
        <w:rPr>
          <w:rFonts w:ascii="Arial" w:hAnsi="Arial" w:cs="Arial"/>
          <w:color w:val="000000"/>
          <w:sz w:val="24"/>
          <w:szCs w:val="24"/>
          <w:lang w:val="fr-CA"/>
        </w:rPr>
        <w:t xml:space="preserve">à ce que les communautés autochtones pourraient considérer comme étant </w:t>
      </w:r>
      <w:r w:rsidR="00416A42">
        <w:rPr>
          <w:rFonts w:ascii="Arial" w:hAnsi="Arial" w:cs="Arial"/>
          <w:color w:val="000000"/>
          <w:sz w:val="24"/>
          <w:szCs w:val="24"/>
          <w:lang w:val="fr-CA"/>
        </w:rPr>
        <w:t xml:space="preserve">des apprentissages </w:t>
      </w:r>
      <w:r w:rsidR="007510CC" w:rsidRPr="00614CCB">
        <w:rPr>
          <w:rFonts w:ascii="Arial" w:hAnsi="Arial" w:cs="Arial"/>
          <w:color w:val="000000"/>
          <w:sz w:val="24"/>
          <w:szCs w:val="24"/>
          <w:lang w:val="fr-CA"/>
        </w:rPr>
        <w:t xml:space="preserve">utiles </w:t>
      </w:r>
      <w:r w:rsidR="00416A42">
        <w:rPr>
          <w:rFonts w:ascii="Arial" w:hAnsi="Arial" w:cs="Arial"/>
          <w:color w:val="000000"/>
          <w:sz w:val="24"/>
          <w:szCs w:val="24"/>
          <w:lang w:val="fr-CA"/>
        </w:rPr>
        <w:t xml:space="preserve">pour </w:t>
      </w:r>
      <w:r w:rsidR="007510CC" w:rsidRPr="00614CCB">
        <w:rPr>
          <w:rFonts w:ascii="Arial" w:hAnsi="Arial" w:cs="Arial"/>
          <w:color w:val="000000"/>
          <w:sz w:val="24"/>
          <w:szCs w:val="24"/>
          <w:lang w:val="fr-CA"/>
        </w:rPr>
        <w:t xml:space="preserve">leurs enfants, </w:t>
      </w:r>
      <w:r w:rsidR="00891BB9" w:rsidRPr="00614CCB">
        <w:rPr>
          <w:rFonts w:ascii="Arial" w:hAnsi="Arial" w:cs="Arial"/>
          <w:color w:val="000000"/>
          <w:sz w:val="24"/>
          <w:szCs w:val="24"/>
          <w:lang w:val="fr-CA"/>
        </w:rPr>
        <w:t>le nombre de diagnostics chez les enfants</w:t>
      </w:r>
      <w:r w:rsidR="00694E1F" w:rsidRPr="00614CCB">
        <w:rPr>
          <w:rFonts w:ascii="Arial" w:hAnsi="Arial" w:cs="Arial"/>
          <w:color w:val="000000"/>
          <w:sz w:val="24"/>
          <w:szCs w:val="24"/>
          <w:lang w:val="fr-CA"/>
        </w:rPr>
        <w:t xml:space="preserve"> diminuerait</w:t>
      </w:r>
      <w:r w:rsidR="00891BB9" w:rsidRPr="00614CCB">
        <w:rPr>
          <w:rFonts w:ascii="Arial" w:hAnsi="Arial" w:cs="Arial"/>
          <w:color w:val="000000"/>
          <w:sz w:val="24"/>
          <w:szCs w:val="24"/>
          <w:lang w:val="fr-CA"/>
        </w:rPr>
        <w:t xml:space="preserve">, et </w:t>
      </w:r>
      <w:r w:rsidR="00A17C49" w:rsidRPr="00614CCB">
        <w:rPr>
          <w:rFonts w:ascii="Arial" w:hAnsi="Arial" w:cs="Arial"/>
          <w:color w:val="000000"/>
          <w:sz w:val="24"/>
          <w:szCs w:val="24"/>
          <w:lang w:val="fr-CA"/>
        </w:rPr>
        <w:t xml:space="preserve">si on réfléchissait </w:t>
      </w:r>
      <w:r w:rsidR="00891BB9" w:rsidRPr="00614CCB">
        <w:rPr>
          <w:rFonts w:ascii="Arial" w:hAnsi="Arial" w:cs="Arial"/>
          <w:color w:val="000000"/>
          <w:sz w:val="24"/>
          <w:szCs w:val="24"/>
          <w:lang w:val="fr-CA"/>
        </w:rPr>
        <w:t>aussi à la signification des différentes idéologies en matière d’habiletés pour différentes communautés</w:t>
      </w:r>
      <w:r w:rsidR="00A17C49" w:rsidRPr="00614CCB">
        <w:rPr>
          <w:rFonts w:ascii="Arial" w:hAnsi="Arial" w:cs="Arial"/>
          <w:color w:val="000000"/>
          <w:sz w:val="24"/>
          <w:szCs w:val="24"/>
          <w:lang w:val="fr-CA"/>
        </w:rPr>
        <w:t>, cela</w:t>
      </w:r>
      <w:r w:rsidR="00891BB9" w:rsidRPr="00614CCB">
        <w:rPr>
          <w:rFonts w:ascii="Arial" w:hAnsi="Arial" w:cs="Arial"/>
          <w:color w:val="000000"/>
          <w:sz w:val="24"/>
          <w:szCs w:val="24"/>
          <w:lang w:val="fr-CA"/>
        </w:rPr>
        <w:t xml:space="preserve"> pourrait aider à créer en quelque sorte un système de services </w:t>
      </w:r>
      <w:r w:rsidR="00B83614" w:rsidRPr="00614CCB">
        <w:rPr>
          <w:rFonts w:ascii="Arial" w:hAnsi="Arial" w:cs="Arial"/>
          <w:color w:val="000000"/>
          <w:sz w:val="24"/>
          <w:szCs w:val="24"/>
          <w:lang w:val="fr-CA"/>
        </w:rPr>
        <w:t xml:space="preserve">moins empreints de ces idéologies en </w:t>
      </w:r>
      <w:r w:rsidR="00211216" w:rsidRPr="00614CCB">
        <w:rPr>
          <w:rFonts w:ascii="Arial" w:hAnsi="Arial" w:cs="Arial"/>
          <w:color w:val="000000"/>
          <w:sz w:val="24"/>
          <w:szCs w:val="24"/>
          <w:lang w:val="fr-CA"/>
        </w:rPr>
        <w:t>lien avec les</w:t>
      </w:r>
      <w:r w:rsidR="00904C1E" w:rsidRPr="00614CCB">
        <w:rPr>
          <w:rFonts w:ascii="Arial" w:hAnsi="Arial" w:cs="Arial"/>
          <w:color w:val="000000"/>
          <w:sz w:val="24"/>
          <w:szCs w:val="24"/>
          <w:lang w:val="fr-CA"/>
        </w:rPr>
        <w:t xml:space="preserve"> </w:t>
      </w:r>
      <w:r w:rsidR="00B83614" w:rsidRPr="00614CCB">
        <w:rPr>
          <w:rFonts w:ascii="Arial" w:hAnsi="Arial" w:cs="Arial"/>
          <w:color w:val="000000"/>
          <w:sz w:val="24"/>
          <w:szCs w:val="24"/>
          <w:lang w:val="fr-CA"/>
        </w:rPr>
        <w:t>habiletés</w:t>
      </w:r>
      <w:r w:rsidR="001F0B74" w:rsidRPr="00614CCB">
        <w:rPr>
          <w:rFonts w:ascii="Arial" w:hAnsi="Arial" w:cs="Arial"/>
          <w:color w:val="000000"/>
          <w:sz w:val="24"/>
          <w:szCs w:val="24"/>
          <w:lang w:val="fr-CA"/>
        </w:rPr>
        <w:t>.</w:t>
      </w:r>
      <w:r w:rsidR="00A2326A" w:rsidRPr="00614CCB">
        <w:rPr>
          <w:rFonts w:ascii="Arial" w:hAnsi="Arial" w:cs="Arial"/>
          <w:color w:val="000000"/>
          <w:sz w:val="24"/>
          <w:szCs w:val="24"/>
          <w:lang w:val="fr-CA"/>
        </w:rPr>
        <w:t xml:space="preserve"> </w:t>
      </w:r>
      <w:r w:rsidR="00211216" w:rsidRPr="00614CCB">
        <w:rPr>
          <w:rFonts w:ascii="Arial" w:hAnsi="Arial" w:cs="Arial"/>
          <w:color w:val="000000"/>
          <w:sz w:val="24"/>
          <w:szCs w:val="24"/>
          <w:lang w:val="fr-CA"/>
        </w:rPr>
        <w:t xml:space="preserve">Tous les établissements avec lesquels on interagit qui </w:t>
      </w:r>
      <w:r w:rsidR="00261ABD" w:rsidRPr="00614CCB">
        <w:rPr>
          <w:rFonts w:ascii="Arial" w:hAnsi="Arial" w:cs="Arial"/>
          <w:color w:val="000000"/>
          <w:sz w:val="24"/>
          <w:szCs w:val="24"/>
          <w:lang w:val="fr-CA"/>
        </w:rPr>
        <w:t>(inaudible)</w:t>
      </w:r>
      <w:r w:rsidR="00941F1A" w:rsidRPr="00614CCB">
        <w:rPr>
          <w:rFonts w:ascii="Arial" w:hAnsi="Arial" w:cs="Arial"/>
          <w:color w:val="000000"/>
          <w:sz w:val="24"/>
          <w:szCs w:val="24"/>
          <w:lang w:val="fr-CA"/>
        </w:rPr>
        <w:t>…</w:t>
      </w:r>
      <w:r w:rsidR="00211216" w:rsidRPr="00614CCB">
        <w:rPr>
          <w:rFonts w:ascii="Arial" w:hAnsi="Arial" w:cs="Arial"/>
          <w:color w:val="000000"/>
          <w:sz w:val="24"/>
          <w:szCs w:val="24"/>
          <w:lang w:val="fr-CA"/>
        </w:rPr>
        <w:t xml:space="preserve"> établissements ont généralement une valeur in</w:t>
      </w:r>
      <w:r w:rsidR="00A2326A" w:rsidRPr="00614CCB">
        <w:rPr>
          <w:rFonts w:ascii="Arial" w:hAnsi="Arial" w:cs="Arial"/>
          <w:color w:val="000000"/>
          <w:sz w:val="24"/>
          <w:szCs w:val="24"/>
          <w:lang w:val="fr-CA"/>
        </w:rPr>
        <w:t>trinsèque</w:t>
      </w:r>
      <w:r w:rsidR="00211216" w:rsidRPr="00614CCB">
        <w:rPr>
          <w:rFonts w:ascii="Arial" w:hAnsi="Arial" w:cs="Arial"/>
          <w:color w:val="000000"/>
          <w:sz w:val="24"/>
          <w:szCs w:val="24"/>
          <w:lang w:val="fr-CA"/>
        </w:rPr>
        <w:t>, m</w:t>
      </w:r>
      <w:r w:rsidR="00573368" w:rsidRPr="00614CCB">
        <w:rPr>
          <w:rFonts w:ascii="Arial" w:hAnsi="Arial" w:cs="Arial"/>
          <w:color w:val="000000"/>
          <w:sz w:val="24"/>
          <w:szCs w:val="24"/>
          <w:lang w:val="fr-CA"/>
        </w:rPr>
        <w:t>ême si</w:t>
      </w:r>
      <w:r w:rsidR="00211216" w:rsidRPr="00614CCB">
        <w:rPr>
          <w:rFonts w:ascii="Arial" w:hAnsi="Arial" w:cs="Arial"/>
          <w:color w:val="000000"/>
          <w:sz w:val="24"/>
          <w:szCs w:val="24"/>
          <w:lang w:val="fr-CA"/>
        </w:rPr>
        <w:t xml:space="preserve"> on ne le perçoit pas toujours.</w:t>
      </w:r>
      <w:r w:rsidR="007B0EA9" w:rsidRPr="00614CCB">
        <w:rPr>
          <w:rFonts w:ascii="Arial" w:hAnsi="Arial" w:cs="Arial"/>
          <w:color w:val="000000"/>
          <w:sz w:val="24"/>
          <w:szCs w:val="24"/>
          <w:lang w:val="fr-CA"/>
        </w:rPr>
        <w:t xml:space="preserve"> Il s’agit donc de réfléchir à des façons d’élargir ces systèmes de valeurs afin que d’autres </w:t>
      </w:r>
      <w:r w:rsidR="00D5162A" w:rsidRPr="00614CCB">
        <w:rPr>
          <w:rFonts w:ascii="Arial" w:hAnsi="Arial" w:cs="Arial"/>
          <w:color w:val="000000"/>
          <w:sz w:val="24"/>
          <w:szCs w:val="24"/>
          <w:lang w:val="fr-CA"/>
        </w:rPr>
        <w:t>p</w:t>
      </w:r>
      <w:r w:rsidR="007B0EA9" w:rsidRPr="00614CCB">
        <w:rPr>
          <w:rFonts w:ascii="Arial" w:hAnsi="Arial" w:cs="Arial"/>
          <w:color w:val="000000"/>
          <w:sz w:val="24"/>
          <w:szCs w:val="24"/>
          <w:lang w:val="fr-CA"/>
        </w:rPr>
        <w:t xml:space="preserve">uissent créer leurs propres valeurs. </w:t>
      </w:r>
      <w:r w:rsidR="00261ABD" w:rsidRPr="00614CCB">
        <w:rPr>
          <w:rFonts w:ascii="Arial" w:hAnsi="Arial" w:cs="Arial"/>
          <w:color w:val="000000"/>
          <w:sz w:val="24"/>
          <w:szCs w:val="24"/>
          <w:lang w:val="fr-CA"/>
        </w:rPr>
        <w:t xml:space="preserve"> </w:t>
      </w:r>
    </w:p>
    <w:p w14:paraId="0E531E75" w14:textId="51EF573B" w:rsidR="00FB402B"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t>Animat</w:t>
      </w:r>
      <w:r w:rsidR="007440DC" w:rsidRPr="00614CCB">
        <w:rPr>
          <w:rFonts w:ascii="Arial" w:hAnsi="Arial" w:cs="Arial"/>
          <w:color w:val="000000"/>
          <w:sz w:val="24"/>
          <w:szCs w:val="24"/>
          <w:lang w:val="fr-CA"/>
        </w:rPr>
        <w:t>eur</w:t>
      </w:r>
      <w:r w:rsidRPr="00614CCB">
        <w:rPr>
          <w:rFonts w:ascii="Arial" w:hAnsi="Arial" w:cs="Arial"/>
          <w:color w:val="000000"/>
          <w:sz w:val="24"/>
          <w:szCs w:val="24"/>
          <w:lang w:val="fr-CA"/>
        </w:rPr>
        <w:t> :</w:t>
      </w:r>
    </w:p>
    <w:p w14:paraId="25C42235" w14:textId="368ECA8C" w:rsidR="00261ABD" w:rsidRPr="00614CCB" w:rsidRDefault="00176446">
      <w:pPr>
        <w:rPr>
          <w:rFonts w:ascii="Arial" w:hAnsi="Arial" w:cs="Arial"/>
          <w:color w:val="000000"/>
          <w:sz w:val="24"/>
          <w:szCs w:val="24"/>
          <w:lang w:val="fr-CA"/>
        </w:rPr>
      </w:pPr>
      <w:r w:rsidRPr="00614CCB">
        <w:rPr>
          <w:rFonts w:ascii="Arial" w:hAnsi="Arial" w:cs="Arial"/>
          <w:color w:val="000000"/>
          <w:sz w:val="24"/>
          <w:szCs w:val="24"/>
          <w:lang w:val="fr-CA"/>
        </w:rPr>
        <w:t xml:space="preserve">Une des choses que j’ai constatées lors d’entrevues que j’ai menées antérieurement, surtout en ce qui a trait aux Autochtones et aux handicaps, c’est que, dans bien des </w:t>
      </w:r>
      <w:r w:rsidRPr="00614CCB">
        <w:rPr>
          <w:rFonts w:ascii="Arial" w:hAnsi="Arial" w:cs="Arial"/>
          <w:color w:val="000000"/>
          <w:sz w:val="24"/>
          <w:szCs w:val="24"/>
          <w:lang w:val="fr-CA"/>
        </w:rPr>
        <w:lastRenderedPageBreak/>
        <w:t xml:space="preserve">cas, les familles autochtones à faible revenu et leurs enfants n’ont peut-être pas accès à une bonne alimentation ou à des soins de santé adéquats, ce qui </w:t>
      </w:r>
      <w:r w:rsidR="00A92D1E" w:rsidRPr="00614CCB">
        <w:rPr>
          <w:rFonts w:ascii="Arial" w:hAnsi="Arial" w:cs="Arial"/>
          <w:color w:val="000000"/>
          <w:sz w:val="24"/>
          <w:szCs w:val="24"/>
          <w:lang w:val="fr-CA"/>
        </w:rPr>
        <w:t xml:space="preserve">risque </w:t>
      </w:r>
      <w:r w:rsidR="009B5615" w:rsidRPr="00614CCB">
        <w:rPr>
          <w:rFonts w:ascii="Arial" w:hAnsi="Arial" w:cs="Arial"/>
          <w:color w:val="000000"/>
          <w:sz w:val="24"/>
          <w:szCs w:val="24"/>
          <w:lang w:val="fr-CA"/>
        </w:rPr>
        <w:t>d’engendrer</w:t>
      </w:r>
      <w:r w:rsidR="00A92D1E" w:rsidRPr="00614CCB">
        <w:rPr>
          <w:rFonts w:ascii="Arial" w:hAnsi="Arial" w:cs="Arial"/>
          <w:color w:val="000000"/>
          <w:sz w:val="24"/>
          <w:szCs w:val="24"/>
          <w:lang w:val="fr-CA"/>
        </w:rPr>
        <w:t xml:space="preserve"> un</w:t>
      </w:r>
      <w:r w:rsidRPr="00614CCB">
        <w:rPr>
          <w:rFonts w:ascii="Arial" w:hAnsi="Arial" w:cs="Arial"/>
          <w:color w:val="000000"/>
          <w:sz w:val="24"/>
          <w:szCs w:val="24"/>
          <w:lang w:val="fr-CA"/>
        </w:rPr>
        <w:t xml:space="preserve"> handicap. </w:t>
      </w:r>
      <w:r w:rsidR="00CD17B6" w:rsidRPr="00614CCB">
        <w:rPr>
          <w:rFonts w:ascii="Arial" w:hAnsi="Arial" w:cs="Arial"/>
          <w:color w:val="000000"/>
          <w:sz w:val="24"/>
          <w:szCs w:val="24"/>
          <w:lang w:val="fr-CA"/>
        </w:rPr>
        <w:t xml:space="preserve">Qu’en pensez-vous? </w:t>
      </w:r>
    </w:p>
    <w:p w14:paraId="70610B77" w14:textId="566C8394" w:rsidR="00FB402B" w:rsidRPr="00614CCB" w:rsidRDefault="00FB402B">
      <w:pPr>
        <w:rPr>
          <w:rFonts w:ascii="Arial" w:hAnsi="Arial" w:cs="Arial"/>
          <w:color w:val="000000"/>
          <w:sz w:val="24"/>
          <w:szCs w:val="24"/>
          <w:lang w:val="fr-CA"/>
        </w:rPr>
      </w:pPr>
      <w:r w:rsidRPr="00614CCB">
        <w:rPr>
          <w:rFonts w:ascii="Arial" w:hAnsi="Arial" w:cs="Arial"/>
          <w:color w:val="000000"/>
          <w:sz w:val="24"/>
          <w:szCs w:val="24"/>
          <w:lang w:val="fr-CA"/>
        </w:rPr>
        <w:t>Nicole Ineese-Nash</w:t>
      </w:r>
      <w:r w:rsidR="00CD17B6" w:rsidRPr="00614CCB">
        <w:rPr>
          <w:rFonts w:ascii="Arial" w:hAnsi="Arial" w:cs="Arial"/>
          <w:color w:val="000000"/>
          <w:sz w:val="24"/>
          <w:szCs w:val="24"/>
          <w:lang w:val="fr-CA"/>
        </w:rPr>
        <w:t> </w:t>
      </w:r>
      <w:r w:rsidRPr="00614CCB">
        <w:rPr>
          <w:rFonts w:ascii="Arial" w:hAnsi="Arial" w:cs="Arial"/>
          <w:color w:val="000000"/>
          <w:sz w:val="24"/>
          <w:szCs w:val="24"/>
          <w:lang w:val="fr-CA"/>
        </w:rPr>
        <w:t>:</w:t>
      </w:r>
    </w:p>
    <w:p w14:paraId="5601C79E" w14:textId="61299B37" w:rsidR="00261ABD" w:rsidRPr="00614CCB" w:rsidRDefault="002A7886">
      <w:pPr>
        <w:rPr>
          <w:rFonts w:ascii="Arial" w:hAnsi="Arial" w:cs="Arial"/>
          <w:color w:val="000000"/>
          <w:sz w:val="24"/>
          <w:szCs w:val="24"/>
          <w:lang w:val="fr-CA"/>
        </w:rPr>
      </w:pPr>
      <w:r w:rsidRPr="00614CCB">
        <w:rPr>
          <w:rFonts w:ascii="Arial" w:hAnsi="Arial" w:cs="Arial"/>
          <w:color w:val="000000"/>
          <w:sz w:val="24"/>
          <w:szCs w:val="24"/>
          <w:lang w:val="fr-CA"/>
        </w:rPr>
        <w:t xml:space="preserve">Oui, je pense que lorsqu’on songe au recoupement des handicaps et de l’indigénéité, il faut également songer au recoupement d’autres facteurs et à la façon dont la colonisation a joué un rôle et a parfois handicapé les enfants. Bon nombre des familles que nous interviewons vivent dans la pauvreté et sont aux prises avec des problèmes de dépendances et de santé mentale, et cela influe indéniablement sur leurs habiletés parentales ou sur leur capacité d’aider leurs enfants à accéder à différents services. </w:t>
      </w:r>
      <w:r w:rsidR="00573368" w:rsidRPr="00614CCB">
        <w:rPr>
          <w:rFonts w:ascii="Arial" w:hAnsi="Arial" w:cs="Arial"/>
          <w:color w:val="000000"/>
          <w:sz w:val="24"/>
          <w:szCs w:val="24"/>
          <w:lang w:val="fr-CA"/>
        </w:rPr>
        <w:t>Je</w:t>
      </w:r>
      <w:r w:rsidR="00A017AD" w:rsidRPr="00614CCB">
        <w:rPr>
          <w:rFonts w:ascii="Arial" w:hAnsi="Arial" w:cs="Arial"/>
          <w:color w:val="000000"/>
          <w:sz w:val="24"/>
          <w:szCs w:val="24"/>
          <w:lang w:val="fr-CA"/>
        </w:rPr>
        <w:t xml:space="preserve"> </w:t>
      </w:r>
      <w:r w:rsidR="002559B7" w:rsidRPr="00614CCB">
        <w:rPr>
          <w:rFonts w:ascii="Arial" w:hAnsi="Arial" w:cs="Arial"/>
          <w:color w:val="000000"/>
          <w:sz w:val="24"/>
          <w:szCs w:val="24"/>
          <w:lang w:val="fr-CA"/>
        </w:rPr>
        <w:t xml:space="preserve">crois </w:t>
      </w:r>
      <w:r w:rsidR="00573368" w:rsidRPr="00614CCB">
        <w:rPr>
          <w:rFonts w:ascii="Arial" w:hAnsi="Arial" w:cs="Arial"/>
          <w:color w:val="000000"/>
          <w:sz w:val="24"/>
          <w:szCs w:val="24"/>
          <w:lang w:val="fr-CA"/>
        </w:rPr>
        <w:t xml:space="preserve">donc </w:t>
      </w:r>
      <w:r w:rsidR="002559B7" w:rsidRPr="00614CCB">
        <w:rPr>
          <w:rFonts w:ascii="Arial" w:hAnsi="Arial" w:cs="Arial"/>
          <w:color w:val="000000"/>
          <w:sz w:val="24"/>
          <w:szCs w:val="24"/>
          <w:lang w:val="fr-CA"/>
        </w:rPr>
        <w:t xml:space="preserve">fermement que les handicaps peuvent découler de ces autres problèmes intergénérationnels qui sont survenus et </w:t>
      </w:r>
      <w:r w:rsidR="00573368" w:rsidRPr="00614CCB">
        <w:rPr>
          <w:rFonts w:ascii="Arial" w:hAnsi="Arial" w:cs="Arial"/>
          <w:color w:val="000000"/>
          <w:sz w:val="24"/>
          <w:szCs w:val="24"/>
          <w:lang w:val="fr-CA"/>
        </w:rPr>
        <w:t xml:space="preserve">qui </w:t>
      </w:r>
      <w:r w:rsidR="002559B7" w:rsidRPr="00614CCB">
        <w:rPr>
          <w:rFonts w:ascii="Arial" w:hAnsi="Arial" w:cs="Arial"/>
          <w:color w:val="000000"/>
          <w:sz w:val="24"/>
          <w:szCs w:val="24"/>
          <w:lang w:val="fr-CA"/>
        </w:rPr>
        <w:t>doivent être analysés.</w:t>
      </w:r>
    </w:p>
    <w:p w14:paraId="35C6C420" w14:textId="77777777" w:rsidR="001B6CF1" w:rsidRPr="00614CCB" w:rsidRDefault="001B6CF1" w:rsidP="001B6CF1">
      <w:pPr>
        <w:rPr>
          <w:rFonts w:ascii="Arial" w:hAnsi="Arial" w:cs="Arial"/>
          <w:color w:val="000000"/>
          <w:sz w:val="24"/>
          <w:szCs w:val="24"/>
          <w:lang w:val="fr-CA"/>
        </w:rPr>
      </w:pPr>
      <w:r w:rsidRPr="00614CCB">
        <w:rPr>
          <w:rFonts w:ascii="Arial" w:hAnsi="Arial" w:cs="Arial"/>
          <w:color w:val="000000"/>
          <w:sz w:val="24"/>
          <w:szCs w:val="24"/>
          <w:lang w:val="fr-CA"/>
        </w:rPr>
        <w:t>Kathryn Underwood, Ph. D. :</w:t>
      </w:r>
    </w:p>
    <w:p w14:paraId="37E28FB9" w14:textId="732D8E6A" w:rsidR="00261ABD" w:rsidRPr="00614CCB" w:rsidRDefault="00947554">
      <w:pPr>
        <w:rPr>
          <w:rFonts w:ascii="Arial" w:hAnsi="Arial" w:cs="Arial"/>
          <w:color w:val="000000"/>
          <w:sz w:val="24"/>
          <w:szCs w:val="24"/>
          <w:lang w:val="fr-CA"/>
        </w:rPr>
      </w:pPr>
      <w:r w:rsidRPr="00614CCB">
        <w:rPr>
          <w:rFonts w:ascii="Arial" w:hAnsi="Arial" w:cs="Arial"/>
          <w:color w:val="000000"/>
          <w:sz w:val="24"/>
          <w:szCs w:val="24"/>
          <w:lang w:val="fr-CA"/>
        </w:rPr>
        <w:t>Cela peut également causer u</w:t>
      </w:r>
      <w:r w:rsidR="00E94F8E" w:rsidRPr="00614CCB">
        <w:rPr>
          <w:rFonts w:ascii="Arial" w:hAnsi="Arial" w:cs="Arial"/>
          <w:color w:val="000000"/>
          <w:sz w:val="24"/>
          <w:szCs w:val="24"/>
          <w:lang w:val="fr-CA"/>
        </w:rPr>
        <w:t>ne déficienc</w:t>
      </w:r>
      <w:r w:rsidRPr="00614CCB">
        <w:rPr>
          <w:rFonts w:ascii="Arial" w:hAnsi="Arial" w:cs="Arial"/>
          <w:color w:val="000000"/>
          <w:sz w:val="24"/>
          <w:szCs w:val="24"/>
          <w:lang w:val="fr-CA"/>
        </w:rPr>
        <w:t xml:space="preserve">e, mais l’expérience </w:t>
      </w:r>
      <w:r w:rsidR="006D75A5" w:rsidRPr="00614CCB">
        <w:rPr>
          <w:rFonts w:ascii="Arial" w:hAnsi="Arial" w:cs="Arial"/>
          <w:color w:val="000000"/>
          <w:sz w:val="24"/>
          <w:szCs w:val="24"/>
          <w:lang w:val="fr-CA"/>
        </w:rPr>
        <w:t>du handicap proprement dit survient dans un contexte culture</w:t>
      </w:r>
      <w:r w:rsidR="00573368" w:rsidRPr="00614CCB">
        <w:rPr>
          <w:rFonts w:ascii="Arial" w:hAnsi="Arial" w:cs="Arial"/>
          <w:color w:val="000000"/>
          <w:sz w:val="24"/>
          <w:szCs w:val="24"/>
          <w:lang w:val="fr-CA"/>
        </w:rPr>
        <w:t>l</w:t>
      </w:r>
      <w:r w:rsidR="00941F1A" w:rsidRPr="00614CCB">
        <w:rPr>
          <w:rFonts w:ascii="Arial" w:hAnsi="Arial" w:cs="Arial"/>
          <w:color w:val="000000"/>
          <w:sz w:val="24"/>
          <w:szCs w:val="24"/>
          <w:lang w:val="fr-CA"/>
        </w:rPr>
        <w:t>,</w:t>
      </w:r>
      <w:r w:rsidR="006D75A5" w:rsidRPr="00614CCB">
        <w:rPr>
          <w:rFonts w:ascii="Arial" w:hAnsi="Arial" w:cs="Arial"/>
          <w:color w:val="000000"/>
          <w:sz w:val="24"/>
          <w:szCs w:val="24"/>
          <w:lang w:val="fr-CA"/>
        </w:rPr>
        <w:t xml:space="preserve"> et ce contexte culturel est </w:t>
      </w:r>
      <w:r w:rsidR="008B2DA6" w:rsidRPr="00614CCB">
        <w:rPr>
          <w:rFonts w:ascii="Arial" w:hAnsi="Arial" w:cs="Arial"/>
          <w:color w:val="000000"/>
          <w:sz w:val="24"/>
          <w:szCs w:val="24"/>
          <w:lang w:val="fr-CA"/>
        </w:rPr>
        <w:t xml:space="preserve">pluriel </w:t>
      </w:r>
      <w:r w:rsidR="008E3A03" w:rsidRPr="00614CCB">
        <w:rPr>
          <w:rFonts w:ascii="Arial" w:hAnsi="Arial" w:cs="Arial"/>
          <w:color w:val="000000"/>
          <w:sz w:val="24"/>
          <w:szCs w:val="24"/>
          <w:lang w:val="fr-CA"/>
        </w:rPr>
        <w:t>chez les peuples autochtones du Canada.</w:t>
      </w:r>
      <w:r w:rsidR="00261ABD" w:rsidRPr="00614CCB">
        <w:rPr>
          <w:rFonts w:ascii="Arial" w:hAnsi="Arial" w:cs="Arial"/>
          <w:color w:val="000000"/>
          <w:sz w:val="24"/>
          <w:szCs w:val="24"/>
          <w:lang w:val="fr-CA"/>
        </w:rPr>
        <w:t xml:space="preserve"> </w:t>
      </w:r>
      <w:r w:rsidR="008E3A03" w:rsidRPr="00614CCB">
        <w:rPr>
          <w:rFonts w:ascii="Arial" w:hAnsi="Arial" w:cs="Arial"/>
          <w:color w:val="000000"/>
          <w:sz w:val="24"/>
          <w:szCs w:val="24"/>
          <w:lang w:val="fr-CA"/>
        </w:rPr>
        <w:t>Lorsqu’ils accèdent à des services, c’est normalement dans des lieux non autochtones, mais comme il a été décrit à l’intérieur d</w:t>
      </w:r>
      <w:r w:rsidR="00573368" w:rsidRPr="00614CCB">
        <w:rPr>
          <w:rFonts w:ascii="Arial" w:hAnsi="Arial" w:cs="Arial"/>
          <w:color w:val="000000"/>
          <w:sz w:val="24"/>
          <w:szCs w:val="24"/>
          <w:lang w:val="fr-CA"/>
        </w:rPr>
        <w:t>u</w:t>
      </w:r>
      <w:r w:rsidR="008E3A03" w:rsidRPr="00614CCB">
        <w:rPr>
          <w:rFonts w:ascii="Arial" w:hAnsi="Arial" w:cs="Arial"/>
          <w:color w:val="000000"/>
          <w:sz w:val="24"/>
          <w:szCs w:val="24"/>
          <w:lang w:val="fr-CA"/>
        </w:rPr>
        <w:t xml:space="preserve"> cercle </w:t>
      </w:r>
      <w:r w:rsidR="00573368" w:rsidRPr="00614CCB">
        <w:rPr>
          <w:rFonts w:ascii="Arial" w:hAnsi="Arial" w:cs="Arial"/>
          <w:color w:val="000000"/>
          <w:sz w:val="24"/>
          <w:szCs w:val="24"/>
          <w:lang w:val="fr-CA"/>
        </w:rPr>
        <w:t>d’</w:t>
      </w:r>
      <w:r w:rsidR="008E3A03" w:rsidRPr="00614CCB">
        <w:rPr>
          <w:rFonts w:ascii="Arial" w:hAnsi="Arial" w:cs="Arial"/>
          <w:color w:val="000000"/>
          <w:sz w:val="24"/>
          <w:szCs w:val="24"/>
          <w:lang w:val="fr-CA"/>
        </w:rPr>
        <w:t xml:space="preserve">aujourd’hui, cela survient aussi au sein de communautés autochtones où les gens se sentent exclus en raison de leur handicap. </w:t>
      </w:r>
    </w:p>
    <w:p w14:paraId="09B08719" w14:textId="35BD5D23" w:rsidR="00FB402B"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t>Animat</w:t>
      </w:r>
      <w:r w:rsidR="009D75B2" w:rsidRPr="00614CCB">
        <w:rPr>
          <w:rFonts w:ascii="Arial" w:hAnsi="Arial" w:cs="Arial"/>
          <w:color w:val="000000"/>
          <w:sz w:val="24"/>
          <w:szCs w:val="24"/>
          <w:lang w:val="fr-CA"/>
        </w:rPr>
        <w:t>eur</w:t>
      </w:r>
      <w:r w:rsidRPr="00614CCB">
        <w:rPr>
          <w:rFonts w:ascii="Arial" w:hAnsi="Arial" w:cs="Arial"/>
          <w:color w:val="000000"/>
          <w:sz w:val="24"/>
          <w:szCs w:val="24"/>
          <w:lang w:val="fr-CA"/>
        </w:rPr>
        <w:t> :</w:t>
      </w:r>
    </w:p>
    <w:p w14:paraId="543B8A38" w14:textId="024B59E2" w:rsidR="00261ABD" w:rsidRPr="00614CCB" w:rsidRDefault="009D75B2">
      <w:pPr>
        <w:rPr>
          <w:rFonts w:ascii="Arial" w:hAnsi="Arial" w:cs="Arial"/>
          <w:color w:val="000000"/>
          <w:sz w:val="24"/>
          <w:szCs w:val="24"/>
          <w:lang w:val="fr-CA"/>
        </w:rPr>
      </w:pPr>
      <w:r w:rsidRPr="00614CCB">
        <w:rPr>
          <w:rFonts w:ascii="Arial" w:hAnsi="Arial" w:cs="Arial"/>
          <w:color w:val="000000"/>
          <w:sz w:val="24"/>
          <w:szCs w:val="24"/>
          <w:lang w:val="fr-CA"/>
        </w:rPr>
        <w:t>Ça alors</w:t>
      </w:r>
      <w:r w:rsidR="008E71B3" w:rsidRPr="00614CCB">
        <w:rPr>
          <w:rFonts w:ascii="Arial" w:hAnsi="Arial" w:cs="Arial"/>
          <w:color w:val="000000"/>
          <w:sz w:val="24"/>
          <w:szCs w:val="24"/>
          <w:lang w:val="fr-CA"/>
        </w:rPr>
        <w:t xml:space="preserve">! </w:t>
      </w:r>
      <w:r w:rsidR="00F04328" w:rsidRPr="00614CCB">
        <w:rPr>
          <w:rFonts w:ascii="Arial" w:hAnsi="Arial" w:cs="Arial"/>
          <w:color w:val="000000"/>
          <w:sz w:val="24"/>
          <w:szCs w:val="24"/>
          <w:lang w:val="fr-CA"/>
        </w:rPr>
        <w:t xml:space="preserve">Chez ces personnes qui sont exclues ou qui se voient refuser des chances égales d’accéder aux services, dans certains cas, cela peut devenir une cause de dépression, ce qui, en soi, est un problème de santé mentale, </w:t>
      </w:r>
      <w:r w:rsidR="0034158A" w:rsidRPr="00614CCB">
        <w:rPr>
          <w:rFonts w:ascii="Arial" w:hAnsi="Arial" w:cs="Arial"/>
          <w:color w:val="000000"/>
          <w:sz w:val="24"/>
          <w:szCs w:val="24"/>
          <w:lang w:val="fr-CA"/>
        </w:rPr>
        <w:t>c’est-à-dire</w:t>
      </w:r>
      <w:r w:rsidR="00F04328" w:rsidRPr="00614CCB">
        <w:rPr>
          <w:rFonts w:ascii="Arial" w:hAnsi="Arial" w:cs="Arial"/>
          <w:color w:val="000000"/>
          <w:sz w:val="24"/>
          <w:szCs w:val="24"/>
          <w:lang w:val="fr-CA"/>
        </w:rPr>
        <w:t xml:space="preserve"> une forme de handicap. Alors, nous créons en quelque sorte des handicaps chez ces personnes. Mais</w:t>
      </w:r>
      <w:r w:rsidR="0034158A" w:rsidRPr="00614CCB">
        <w:rPr>
          <w:rFonts w:ascii="Arial" w:hAnsi="Arial" w:cs="Arial"/>
          <w:color w:val="000000"/>
          <w:sz w:val="24"/>
          <w:szCs w:val="24"/>
          <w:lang w:val="fr-CA"/>
        </w:rPr>
        <w:t>,</w:t>
      </w:r>
      <w:r w:rsidR="00F04328" w:rsidRPr="00614CCB">
        <w:rPr>
          <w:rFonts w:ascii="Arial" w:hAnsi="Arial" w:cs="Arial"/>
          <w:color w:val="000000"/>
          <w:sz w:val="24"/>
          <w:szCs w:val="24"/>
          <w:lang w:val="fr-CA"/>
        </w:rPr>
        <w:t xml:space="preserve"> personnellement, je pense que le pire handicap, ce sont les préjugés et c’est quelque chose que nous nous imposons à nous-mêmes</w:t>
      </w:r>
      <w:r w:rsidR="005F5FF2" w:rsidRPr="00614CCB">
        <w:rPr>
          <w:rFonts w:ascii="Arial" w:hAnsi="Arial" w:cs="Arial"/>
          <w:color w:val="000000"/>
          <w:sz w:val="24"/>
          <w:szCs w:val="24"/>
          <w:lang w:val="fr-CA"/>
        </w:rPr>
        <w:t>.</w:t>
      </w:r>
    </w:p>
    <w:p w14:paraId="5EA2B9D9" w14:textId="77777777" w:rsidR="001B6CF1" w:rsidRPr="00614CCB" w:rsidRDefault="001B6CF1" w:rsidP="001B6CF1">
      <w:pPr>
        <w:rPr>
          <w:rFonts w:ascii="Arial" w:hAnsi="Arial" w:cs="Arial"/>
          <w:color w:val="000000"/>
          <w:sz w:val="24"/>
          <w:szCs w:val="24"/>
          <w:lang w:val="fr-CA"/>
        </w:rPr>
      </w:pPr>
      <w:r w:rsidRPr="00614CCB">
        <w:rPr>
          <w:rFonts w:ascii="Arial" w:hAnsi="Arial" w:cs="Arial"/>
          <w:color w:val="000000"/>
          <w:sz w:val="24"/>
          <w:szCs w:val="24"/>
          <w:lang w:val="fr-CA"/>
        </w:rPr>
        <w:t>Kathryn Underwood, Ph. D. :</w:t>
      </w:r>
    </w:p>
    <w:p w14:paraId="29699CAD" w14:textId="5825ABA8" w:rsidR="005F5FF2" w:rsidRPr="00614CCB" w:rsidRDefault="009D51D2">
      <w:pPr>
        <w:rPr>
          <w:rFonts w:ascii="Arial" w:hAnsi="Arial" w:cs="Arial"/>
          <w:color w:val="000000"/>
          <w:sz w:val="24"/>
          <w:szCs w:val="24"/>
          <w:lang w:val="fr-CA"/>
        </w:rPr>
      </w:pPr>
      <w:r w:rsidRPr="00614CCB">
        <w:rPr>
          <w:rFonts w:ascii="Arial" w:hAnsi="Arial" w:cs="Arial"/>
          <w:color w:val="000000"/>
          <w:sz w:val="24"/>
          <w:szCs w:val="24"/>
          <w:lang w:val="fr-CA"/>
        </w:rPr>
        <w:t>Outre la dépression, nous parlions aussi du fait qu’il existe des problèmes d’attachement. Sur le plan de la santé des nourrissons, on s’intéresse beaucoup à ce sujet, à l’attachement à un</w:t>
      </w:r>
      <w:r w:rsidR="005D2FF5" w:rsidRPr="00614CCB">
        <w:rPr>
          <w:rFonts w:ascii="Arial" w:hAnsi="Arial" w:cs="Arial"/>
          <w:color w:val="000000"/>
          <w:sz w:val="24"/>
          <w:szCs w:val="24"/>
          <w:lang w:val="fr-CA"/>
        </w:rPr>
        <w:t xml:space="preserve"> pourvoyeur de soins, mais nous avons en fait constaté que </w:t>
      </w:r>
      <w:r w:rsidR="00C31973" w:rsidRPr="00614CCB">
        <w:rPr>
          <w:rFonts w:ascii="Arial" w:hAnsi="Arial" w:cs="Arial"/>
          <w:color w:val="000000"/>
          <w:sz w:val="24"/>
          <w:szCs w:val="24"/>
          <w:lang w:val="fr-CA"/>
        </w:rPr>
        <w:t>lorsqu</w:t>
      </w:r>
      <w:r w:rsidR="006B16B4" w:rsidRPr="00614CCB">
        <w:rPr>
          <w:rFonts w:ascii="Arial" w:hAnsi="Arial" w:cs="Arial"/>
          <w:color w:val="000000"/>
          <w:sz w:val="24"/>
          <w:szCs w:val="24"/>
          <w:lang w:val="fr-CA"/>
        </w:rPr>
        <w:t xml:space="preserve">’un </w:t>
      </w:r>
      <w:r w:rsidR="00C31973" w:rsidRPr="00614CCB">
        <w:rPr>
          <w:rFonts w:ascii="Arial" w:hAnsi="Arial" w:cs="Arial"/>
          <w:color w:val="000000"/>
          <w:sz w:val="24"/>
          <w:szCs w:val="24"/>
          <w:lang w:val="fr-CA"/>
        </w:rPr>
        <w:t>enfant est retiré de sa communauté pour obtenir des services de santé</w:t>
      </w:r>
      <w:r w:rsidR="006B16B4" w:rsidRPr="00614CCB">
        <w:rPr>
          <w:rFonts w:ascii="Arial" w:hAnsi="Arial" w:cs="Arial"/>
          <w:color w:val="000000"/>
          <w:sz w:val="24"/>
          <w:szCs w:val="24"/>
          <w:lang w:val="fr-CA"/>
        </w:rPr>
        <w:t>, cela a également une incidence sur l’attachement de la mère à son enfant</w:t>
      </w:r>
      <w:r w:rsidR="00C31973" w:rsidRPr="00614CCB">
        <w:rPr>
          <w:rFonts w:ascii="Arial" w:hAnsi="Arial" w:cs="Arial"/>
          <w:color w:val="000000"/>
          <w:sz w:val="24"/>
          <w:szCs w:val="24"/>
          <w:lang w:val="fr-CA"/>
        </w:rPr>
        <w:t xml:space="preserve">. Par exemple, lorsqu’un enfant naît avec une dépendance ou avec une autre déficience pouvant être causée par des facteurs environnementaux, la mère ou le père n’est plus en mesure de s’attacher à son enfant et cela nuit énormément à l’enfant tout au long de sa vie, ainsi qu’à sa mère ou à son père. </w:t>
      </w:r>
    </w:p>
    <w:p w14:paraId="53AC59A9" w14:textId="38373E86" w:rsidR="00FB402B"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t>Animat</w:t>
      </w:r>
      <w:r w:rsidR="001F338F" w:rsidRPr="00614CCB">
        <w:rPr>
          <w:rFonts w:ascii="Arial" w:hAnsi="Arial" w:cs="Arial"/>
          <w:color w:val="000000"/>
          <w:sz w:val="24"/>
          <w:szCs w:val="24"/>
          <w:lang w:val="fr-CA"/>
        </w:rPr>
        <w:t>eur</w:t>
      </w:r>
      <w:r w:rsidRPr="00614CCB">
        <w:rPr>
          <w:rFonts w:ascii="Arial" w:hAnsi="Arial" w:cs="Arial"/>
          <w:color w:val="000000"/>
          <w:sz w:val="24"/>
          <w:szCs w:val="24"/>
          <w:lang w:val="fr-CA"/>
        </w:rPr>
        <w:t> :</w:t>
      </w:r>
    </w:p>
    <w:p w14:paraId="15F886CF" w14:textId="6B9301AE" w:rsidR="00082410" w:rsidRPr="00614CCB" w:rsidRDefault="00BB4ED8">
      <w:pPr>
        <w:rPr>
          <w:rFonts w:ascii="Arial" w:hAnsi="Arial" w:cs="Arial"/>
          <w:color w:val="000000"/>
          <w:sz w:val="24"/>
          <w:szCs w:val="24"/>
          <w:lang w:val="fr-CA"/>
        </w:rPr>
      </w:pPr>
      <w:r w:rsidRPr="00614CCB">
        <w:rPr>
          <w:rFonts w:ascii="Arial" w:hAnsi="Arial" w:cs="Arial"/>
          <w:color w:val="000000"/>
          <w:sz w:val="24"/>
          <w:szCs w:val="24"/>
          <w:lang w:val="fr-CA"/>
        </w:rPr>
        <w:t>Cela se résume donc à une question d’image de soi et de handicap. J’ai récemment réalisé une entrevue sur une jeune Éthiopienne aveugle qui était essentiellement exclue de sa famille et</w:t>
      </w:r>
      <w:r w:rsidR="0034158A" w:rsidRPr="00614CCB">
        <w:rPr>
          <w:rFonts w:ascii="Arial" w:hAnsi="Arial" w:cs="Arial"/>
          <w:color w:val="000000"/>
          <w:sz w:val="24"/>
          <w:szCs w:val="24"/>
          <w:lang w:val="fr-CA"/>
        </w:rPr>
        <w:t>,</w:t>
      </w:r>
      <w:r w:rsidRPr="00614CCB">
        <w:rPr>
          <w:rFonts w:ascii="Arial" w:hAnsi="Arial" w:cs="Arial"/>
          <w:color w:val="000000"/>
          <w:sz w:val="24"/>
          <w:szCs w:val="24"/>
          <w:lang w:val="fr-CA"/>
        </w:rPr>
        <w:t xml:space="preserve"> si on ne l’avait pas trouvée et </w:t>
      </w:r>
      <w:r w:rsidR="0034158A" w:rsidRPr="00614CCB">
        <w:rPr>
          <w:rFonts w:ascii="Arial" w:hAnsi="Arial" w:cs="Arial"/>
          <w:color w:val="000000"/>
          <w:sz w:val="24"/>
          <w:szCs w:val="24"/>
          <w:lang w:val="fr-CA"/>
        </w:rPr>
        <w:t>qu’</w:t>
      </w:r>
      <w:r w:rsidRPr="00614CCB">
        <w:rPr>
          <w:rFonts w:ascii="Arial" w:hAnsi="Arial" w:cs="Arial"/>
          <w:color w:val="000000"/>
          <w:sz w:val="24"/>
          <w:szCs w:val="24"/>
          <w:lang w:val="fr-CA"/>
        </w:rPr>
        <w:t xml:space="preserve">on ne lui avait pas apporté du soutien, elle aurait peut-être vécu le reste de sa vie </w:t>
      </w:r>
      <w:r w:rsidR="00B8791C" w:rsidRPr="00614CCB">
        <w:rPr>
          <w:rFonts w:ascii="Arial" w:hAnsi="Arial" w:cs="Arial"/>
          <w:color w:val="000000"/>
          <w:sz w:val="24"/>
          <w:szCs w:val="24"/>
          <w:lang w:val="fr-CA"/>
        </w:rPr>
        <w:t xml:space="preserve">en se disant qu’elle </w:t>
      </w:r>
      <w:r w:rsidR="000535E0" w:rsidRPr="00614CCB">
        <w:rPr>
          <w:rFonts w:ascii="Arial" w:hAnsi="Arial" w:cs="Arial"/>
          <w:color w:val="000000"/>
          <w:sz w:val="24"/>
          <w:szCs w:val="24"/>
          <w:lang w:val="fr-CA"/>
        </w:rPr>
        <w:t>venait d’ailleurs et qu’elle n</w:t>
      </w:r>
      <w:r w:rsidR="00EA10D2" w:rsidRPr="00614CCB">
        <w:rPr>
          <w:rFonts w:ascii="Arial" w:hAnsi="Arial" w:cs="Arial"/>
          <w:color w:val="000000"/>
          <w:sz w:val="24"/>
          <w:szCs w:val="24"/>
          <w:lang w:val="fr-CA"/>
        </w:rPr>
        <w:t>e valait rien en tant qu</w:t>
      </w:r>
      <w:r w:rsidR="0034158A" w:rsidRPr="00614CCB">
        <w:rPr>
          <w:rFonts w:ascii="Arial" w:hAnsi="Arial" w:cs="Arial"/>
          <w:color w:val="000000"/>
          <w:sz w:val="24"/>
          <w:szCs w:val="24"/>
          <w:lang w:val="fr-CA"/>
        </w:rPr>
        <w:t xml:space="preserve">’être humain, </w:t>
      </w:r>
      <w:r w:rsidR="00EA10D2" w:rsidRPr="00614CCB">
        <w:rPr>
          <w:rFonts w:ascii="Arial" w:hAnsi="Arial" w:cs="Arial"/>
          <w:color w:val="000000"/>
          <w:sz w:val="24"/>
          <w:szCs w:val="24"/>
          <w:lang w:val="fr-CA"/>
        </w:rPr>
        <w:t xml:space="preserve">pour cette seule et unique raison. Qu’en pensez-vous?  </w:t>
      </w:r>
    </w:p>
    <w:p w14:paraId="7A586194" w14:textId="671F6FE0" w:rsidR="00FB402B" w:rsidRPr="00614CCB" w:rsidRDefault="00FB402B">
      <w:pPr>
        <w:rPr>
          <w:rFonts w:ascii="Arial" w:hAnsi="Arial" w:cs="Arial"/>
          <w:color w:val="000000"/>
          <w:sz w:val="24"/>
          <w:szCs w:val="24"/>
          <w:lang w:val="fr-CA"/>
        </w:rPr>
      </w:pPr>
      <w:r w:rsidRPr="00614CCB">
        <w:rPr>
          <w:rFonts w:ascii="Arial" w:hAnsi="Arial" w:cs="Arial"/>
          <w:color w:val="000000"/>
          <w:sz w:val="24"/>
          <w:szCs w:val="24"/>
          <w:lang w:val="fr-CA"/>
        </w:rPr>
        <w:t>Nicole Ineese-Nash</w:t>
      </w:r>
      <w:r w:rsidR="00EA10D2" w:rsidRPr="00614CCB">
        <w:rPr>
          <w:rFonts w:ascii="Arial" w:hAnsi="Arial" w:cs="Arial"/>
          <w:color w:val="000000"/>
          <w:sz w:val="24"/>
          <w:szCs w:val="24"/>
          <w:lang w:val="fr-CA"/>
        </w:rPr>
        <w:t> </w:t>
      </w:r>
      <w:r w:rsidRPr="00614CCB">
        <w:rPr>
          <w:rFonts w:ascii="Arial" w:hAnsi="Arial" w:cs="Arial"/>
          <w:color w:val="000000"/>
          <w:sz w:val="24"/>
          <w:szCs w:val="24"/>
          <w:lang w:val="fr-CA"/>
        </w:rPr>
        <w:t>:</w:t>
      </w:r>
    </w:p>
    <w:p w14:paraId="2BA45551" w14:textId="0084F0A1" w:rsidR="0011267E" w:rsidRPr="00614CCB" w:rsidRDefault="006F1A5B">
      <w:pPr>
        <w:rPr>
          <w:rFonts w:ascii="Arial" w:hAnsi="Arial" w:cs="Arial"/>
          <w:color w:val="000000"/>
          <w:sz w:val="24"/>
          <w:szCs w:val="24"/>
          <w:lang w:val="fr-CA"/>
        </w:rPr>
      </w:pPr>
      <w:r w:rsidRPr="00614CCB">
        <w:rPr>
          <w:rFonts w:ascii="Arial" w:hAnsi="Arial" w:cs="Arial"/>
          <w:color w:val="000000"/>
          <w:sz w:val="24"/>
          <w:szCs w:val="24"/>
          <w:lang w:val="fr-CA"/>
        </w:rPr>
        <w:t xml:space="preserve">Oui, je pense que cette même situation se présente aussi chez les enfants autochtones, qu’il existe cette espèce de </w:t>
      </w:r>
      <w:r w:rsidR="00A966D2" w:rsidRPr="00614CCB">
        <w:rPr>
          <w:rFonts w:ascii="Arial" w:hAnsi="Arial" w:cs="Arial"/>
          <w:color w:val="000000"/>
          <w:sz w:val="24"/>
          <w:szCs w:val="24"/>
          <w:lang w:val="fr-CA"/>
        </w:rPr>
        <w:t>dichotomie entre une identité culturelle positive en</w:t>
      </w:r>
      <w:r w:rsidR="0034158A" w:rsidRPr="00614CCB">
        <w:rPr>
          <w:rFonts w:ascii="Arial" w:hAnsi="Arial" w:cs="Arial"/>
          <w:color w:val="000000"/>
          <w:sz w:val="24"/>
          <w:szCs w:val="24"/>
          <w:lang w:val="fr-CA"/>
        </w:rPr>
        <w:t xml:space="preserve"> tant que</w:t>
      </w:r>
      <w:r w:rsidR="00A966D2" w:rsidRPr="00614CCB">
        <w:rPr>
          <w:rFonts w:ascii="Arial" w:hAnsi="Arial" w:cs="Arial"/>
          <w:color w:val="000000"/>
          <w:sz w:val="24"/>
          <w:szCs w:val="24"/>
          <w:lang w:val="fr-CA"/>
        </w:rPr>
        <w:t xml:space="preserve"> personne autochtone et une identité positive de personne</w:t>
      </w:r>
      <w:r w:rsidR="0034158A" w:rsidRPr="00614CCB">
        <w:rPr>
          <w:rFonts w:ascii="Arial" w:hAnsi="Arial" w:cs="Arial"/>
          <w:color w:val="000000"/>
          <w:sz w:val="24"/>
          <w:szCs w:val="24"/>
          <w:lang w:val="fr-CA"/>
        </w:rPr>
        <w:t xml:space="preserve"> handicapée</w:t>
      </w:r>
      <w:r w:rsidR="00A93AD7" w:rsidRPr="00614CCB">
        <w:rPr>
          <w:rFonts w:ascii="Arial" w:hAnsi="Arial" w:cs="Arial"/>
          <w:color w:val="000000"/>
          <w:sz w:val="24"/>
          <w:szCs w:val="24"/>
          <w:lang w:val="fr-CA"/>
        </w:rPr>
        <w:t xml:space="preserve">, </w:t>
      </w:r>
      <w:r w:rsidR="00A966D2" w:rsidRPr="00614CCB">
        <w:rPr>
          <w:rFonts w:ascii="Arial" w:hAnsi="Arial" w:cs="Arial"/>
          <w:color w:val="000000"/>
          <w:sz w:val="24"/>
          <w:szCs w:val="24"/>
          <w:lang w:val="fr-CA"/>
        </w:rPr>
        <w:t>et que les enfants ont peu d’occasions de découvrir ce recoupement et ce</w:t>
      </w:r>
      <w:r w:rsidR="00290EF3" w:rsidRPr="00614CCB">
        <w:rPr>
          <w:rFonts w:ascii="Arial" w:hAnsi="Arial" w:cs="Arial"/>
          <w:color w:val="000000"/>
          <w:sz w:val="24"/>
          <w:szCs w:val="24"/>
          <w:lang w:val="fr-CA"/>
        </w:rPr>
        <w:t xml:space="preserve">t entre-deux où la personne reconnaît qu’elle est autochtone, qu’elle est handicapée et que ces deux facteurs </w:t>
      </w:r>
      <w:r w:rsidR="00F61A03" w:rsidRPr="00614CCB">
        <w:rPr>
          <w:rFonts w:ascii="Arial" w:hAnsi="Arial" w:cs="Arial"/>
          <w:color w:val="000000"/>
          <w:sz w:val="24"/>
          <w:szCs w:val="24"/>
          <w:lang w:val="fr-CA"/>
        </w:rPr>
        <w:t>l’</w:t>
      </w:r>
      <w:r w:rsidR="003A23C8" w:rsidRPr="00614CCB">
        <w:rPr>
          <w:rFonts w:ascii="Arial" w:hAnsi="Arial" w:cs="Arial"/>
          <w:color w:val="000000"/>
          <w:sz w:val="24"/>
          <w:szCs w:val="24"/>
          <w:lang w:val="fr-CA"/>
        </w:rPr>
        <w:t xml:space="preserve">enrichissent </w:t>
      </w:r>
      <w:r w:rsidR="00F9734A" w:rsidRPr="00614CCB">
        <w:rPr>
          <w:rFonts w:ascii="Arial" w:hAnsi="Arial" w:cs="Arial"/>
          <w:color w:val="000000"/>
          <w:sz w:val="24"/>
          <w:szCs w:val="24"/>
          <w:lang w:val="fr-CA"/>
        </w:rPr>
        <w:t xml:space="preserve">en tant qu’être humain. </w:t>
      </w:r>
      <w:r w:rsidR="003A23C8" w:rsidRPr="00614CCB">
        <w:rPr>
          <w:rFonts w:ascii="Arial" w:hAnsi="Arial" w:cs="Arial"/>
          <w:color w:val="000000"/>
          <w:sz w:val="24"/>
          <w:szCs w:val="24"/>
          <w:lang w:val="fr-CA"/>
        </w:rPr>
        <w:t>Et je pense qu</w:t>
      </w:r>
      <w:r w:rsidR="00E6369F" w:rsidRPr="00614CCB">
        <w:rPr>
          <w:rFonts w:ascii="Arial" w:hAnsi="Arial" w:cs="Arial"/>
          <w:color w:val="000000"/>
          <w:sz w:val="24"/>
          <w:szCs w:val="24"/>
          <w:lang w:val="fr-CA"/>
        </w:rPr>
        <w:t xml:space="preserve">’au sein des différentes cultures, on perçoit le handicap comme un facteur qui ajoute de la valeur non seulement à l’enfant, mais aussi à la communauté, parce que tous les membres de la communauté apprennent de cette personne et que sa raison d’être, c’est d’enseigner quelque chose à chacun d’entre nous. </w:t>
      </w:r>
      <w:r w:rsidR="002F46D7" w:rsidRPr="00614CCB">
        <w:rPr>
          <w:rFonts w:ascii="Arial" w:hAnsi="Arial" w:cs="Arial"/>
          <w:color w:val="000000"/>
          <w:sz w:val="24"/>
          <w:szCs w:val="24"/>
          <w:lang w:val="fr-CA"/>
        </w:rPr>
        <w:t xml:space="preserve">Je pense que cette </w:t>
      </w:r>
      <w:r w:rsidR="00DE5A71" w:rsidRPr="00614CCB">
        <w:rPr>
          <w:rFonts w:ascii="Arial" w:hAnsi="Arial" w:cs="Arial"/>
          <w:color w:val="000000"/>
          <w:sz w:val="24"/>
          <w:szCs w:val="24"/>
          <w:lang w:val="fr-CA"/>
        </w:rPr>
        <w:t xml:space="preserve">mentalité n’existe pas dans bon nombre de nos établissements, </w:t>
      </w:r>
      <w:r w:rsidR="00422E91">
        <w:rPr>
          <w:rFonts w:ascii="Arial" w:hAnsi="Arial" w:cs="Arial"/>
          <w:color w:val="000000"/>
          <w:sz w:val="24"/>
          <w:szCs w:val="24"/>
          <w:lang w:val="fr-CA"/>
        </w:rPr>
        <w:t xml:space="preserve">et que même </w:t>
      </w:r>
      <w:r w:rsidR="00DE5A71" w:rsidRPr="00614CCB">
        <w:rPr>
          <w:rFonts w:ascii="Arial" w:hAnsi="Arial" w:cs="Arial"/>
          <w:color w:val="000000"/>
          <w:sz w:val="24"/>
          <w:szCs w:val="24"/>
          <w:lang w:val="fr-CA"/>
        </w:rPr>
        <w:t xml:space="preserve">dans les établissements autochtones </w:t>
      </w:r>
      <w:r w:rsidR="00422E91">
        <w:rPr>
          <w:rFonts w:ascii="Arial" w:hAnsi="Arial" w:cs="Arial"/>
          <w:color w:val="000000"/>
          <w:sz w:val="24"/>
          <w:szCs w:val="24"/>
          <w:lang w:val="fr-CA"/>
        </w:rPr>
        <w:t xml:space="preserve">on n’est </w:t>
      </w:r>
      <w:r w:rsidR="00DE5A71" w:rsidRPr="00614CCB">
        <w:rPr>
          <w:rFonts w:ascii="Arial" w:hAnsi="Arial" w:cs="Arial"/>
          <w:color w:val="000000"/>
          <w:sz w:val="24"/>
          <w:szCs w:val="24"/>
          <w:lang w:val="fr-CA"/>
        </w:rPr>
        <w:t>pas nécessairement porté à soutenir les familles d’enfants handicapés.</w:t>
      </w:r>
      <w:r w:rsidR="00F33339" w:rsidRPr="00614CCB">
        <w:rPr>
          <w:rFonts w:ascii="Arial" w:hAnsi="Arial" w:cs="Arial"/>
          <w:color w:val="000000"/>
          <w:sz w:val="24"/>
          <w:szCs w:val="24"/>
          <w:lang w:val="fr-CA"/>
        </w:rPr>
        <w:t xml:space="preserve"> Dans cette perspective culturelle, il n’existe </w:t>
      </w:r>
      <w:r w:rsidR="0034158A" w:rsidRPr="00614CCB">
        <w:rPr>
          <w:rFonts w:ascii="Arial" w:hAnsi="Arial" w:cs="Arial"/>
          <w:color w:val="000000"/>
          <w:sz w:val="24"/>
          <w:szCs w:val="24"/>
          <w:lang w:val="fr-CA"/>
        </w:rPr>
        <w:t>aucune</w:t>
      </w:r>
      <w:r w:rsidR="00F33339" w:rsidRPr="00614CCB">
        <w:rPr>
          <w:rFonts w:ascii="Arial" w:hAnsi="Arial" w:cs="Arial"/>
          <w:color w:val="000000"/>
          <w:sz w:val="24"/>
          <w:szCs w:val="24"/>
          <w:lang w:val="fr-CA"/>
        </w:rPr>
        <w:t xml:space="preserve"> façon d</w:t>
      </w:r>
      <w:r w:rsidR="000301F2" w:rsidRPr="00614CCB">
        <w:rPr>
          <w:rFonts w:ascii="Arial" w:hAnsi="Arial" w:cs="Arial"/>
          <w:color w:val="000000"/>
          <w:sz w:val="24"/>
          <w:szCs w:val="24"/>
          <w:lang w:val="fr-CA"/>
        </w:rPr>
        <w:t>‘</w:t>
      </w:r>
      <w:r w:rsidR="00F33339" w:rsidRPr="00614CCB">
        <w:rPr>
          <w:rFonts w:ascii="Arial" w:hAnsi="Arial" w:cs="Arial"/>
          <w:color w:val="000000"/>
          <w:sz w:val="24"/>
          <w:szCs w:val="24"/>
          <w:lang w:val="fr-CA"/>
        </w:rPr>
        <w:t xml:space="preserve">aider </w:t>
      </w:r>
      <w:r w:rsidR="000301F2" w:rsidRPr="00614CCB">
        <w:rPr>
          <w:rFonts w:ascii="Arial" w:hAnsi="Arial" w:cs="Arial"/>
          <w:color w:val="000000"/>
          <w:sz w:val="24"/>
          <w:szCs w:val="24"/>
          <w:lang w:val="fr-CA"/>
        </w:rPr>
        <w:t xml:space="preserve">la personne handicapée </w:t>
      </w:r>
      <w:r w:rsidR="00DF225D" w:rsidRPr="00614CCB">
        <w:rPr>
          <w:rFonts w:ascii="Arial" w:hAnsi="Arial" w:cs="Arial"/>
          <w:color w:val="000000"/>
          <w:sz w:val="24"/>
          <w:szCs w:val="24"/>
          <w:lang w:val="fr-CA"/>
        </w:rPr>
        <w:t>à développer une identité du moi positive.</w:t>
      </w:r>
      <w:r w:rsidR="0011267E" w:rsidRPr="00614CCB">
        <w:rPr>
          <w:rFonts w:ascii="Arial" w:hAnsi="Arial" w:cs="Arial"/>
          <w:color w:val="000000"/>
          <w:sz w:val="24"/>
          <w:szCs w:val="24"/>
          <w:lang w:val="fr-CA"/>
        </w:rPr>
        <w:t xml:space="preserve"> </w:t>
      </w:r>
    </w:p>
    <w:p w14:paraId="5A69C34A" w14:textId="18CB5567" w:rsidR="00014FED"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t>Animat</w:t>
      </w:r>
      <w:r w:rsidR="006A7E3B" w:rsidRPr="00614CCB">
        <w:rPr>
          <w:rFonts w:ascii="Arial" w:hAnsi="Arial" w:cs="Arial"/>
          <w:color w:val="000000"/>
          <w:sz w:val="24"/>
          <w:szCs w:val="24"/>
          <w:lang w:val="fr-CA"/>
        </w:rPr>
        <w:t>eur</w:t>
      </w:r>
      <w:r w:rsidRPr="00614CCB">
        <w:rPr>
          <w:rFonts w:ascii="Arial" w:hAnsi="Arial" w:cs="Arial"/>
          <w:color w:val="000000"/>
          <w:sz w:val="24"/>
          <w:szCs w:val="24"/>
          <w:lang w:val="fr-CA"/>
        </w:rPr>
        <w:t> :</w:t>
      </w:r>
    </w:p>
    <w:p w14:paraId="2675D6EF" w14:textId="6B4875FB" w:rsidR="00DA356D" w:rsidRPr="00614CCB" w:rsidRDefault="00A43508">
      <w:pPr>
        <w:rPr>
          <w:rFonts w:ascii="Arial" w:hAnsi="Arial" w:cs="Arial"/>
          <w:color w:val="000000"/>
          <w:sz w:val="24"/>
          <w:szCs w:val="24"/>
          <w:lang w:val="fr-CA"/>
        </w:rPr>
      </w:pPr>
      <w:r w:rsidRPr="00614CCB">
        <w:rPr>
          <w:rFonts w:ascii="Arial" w:hAnsi="Arial" w:cs="Arial"/>
          <w:color w:val="000000"/>
          <w:sz w:val="24"/>
          <w:szCs w:val="24"/>
          <w:lang w:val="fr-CA"/>
        </w:rPr>
        <w:t>Donc, si chacune d’entre vous pouvait transmettre un message sur les façon</w:t>
      </w:r>
      <w:r w:rsidR="00D46865" w:rsidRPr="00614CCB">
        <w:rPr>
          <w:rFonts w:ascii="Arial" w:hAnsi="Arial" w:cs="Arial"/>
          <w:color w:val="000000"/>
          <w:sz w:val="24"/>
          <w:szCs w:val="24"/>
          <w:lang w:val="fr-CA"/>
        </w:rPr>
        <w:t>s</w:t>
      </w:r>
      <w:r w:rsidRPr="00614CCB">
        <w:rPr>
          <w:rFonts w:ascii="Arial" w:hAnsi="Arial" w:cs="Arial"/>
          <w:color w:val="000000"/>
          <w:sz w:val="24"/>
          <w:szCs w:val="24"/>
          <w:lang w:val="fr-CA"/>
        </w:rPr>
        <w:t xml:space="preserve"> de promouvoir l’égalité d’accès</w:t>
      </w:r>
      <w:r w:rsidR="00DA356D" w:rsidRPr="00614CCB">
        <w:rPr>
          <w:rFonts w:ascii="Arial" w:hAnsi="Arial" w:cs="Arial"/>
          <w:color w:val="000000"/>
          <w:sz w:val="24"/>
          <w:szCs w:val="24"/>
          <w:lang w:val="fr-CA"/>
        </w:rPr>
        <w:t xml:space="preserve"> </w:t>
      </w:r>
      <w:r w:rsidR="0052179F" w:rsidRPr="00614CCB">
        <w:rPr>
          <w:rFonts w:ascii="Arial" w:hAnsi="Arial" w:cs="Arial"/>
          <w:color w:val="000000"/>
          <w:sz w:val="24"/>
          <w:szCs w:val="24"/>
          <w:lang w:val="fr-CA"/>
        </w:rPr>
        <w:t xml:space="preserve">ainsi que la valeur de </w:t>
      </w:r>
      <w:r w:rsidR="0034158A" w:rsidRPr="00614CCB">
        <w:rPr>
          <w:rFonts w:ascii="Arial" w:hAnsi="Arial" w:cs="Arial"/>
          <w:color w:val="000000"/>
          <w:sz w:val="24"/>
          <w:szCs w:val="24"/>
          <w:lang w:val="fr-CA"/>
        </w:rPr>
        <w:t>chaque</w:t>
      </w:r>
      <w:r w:rsidR="0052179F" w:rsidRPr="00614CCB">
        <w:rPr>
          <w:rFonts w:ascii="Arial" w:hAnsi="Arial" w:cs="Arial"/>
          <w:color w:val="000000"/>
          <w:sz w:val="24"/>
          <w:szCs w:val="24"/>
          <w:lang w:val="fr-CA"/>
        </w:rPr>
        <w:t xml:space="preserve"> personne, peu importe son origine ou ce qui la distingue des autres, que diriez-vous?</w:t>
      </w:r>
    </w:p>
    <w:p w14:paraId="358B0327" w14:textId="77777777" w:rsidR="001B6CF1" w:rsidRPr="00614CCB" w:rsidRDefault="001B6CF1" w:rsidP="001B6CF1">
      <w:pPr>
        <w:rPr>
          <w:rFonts w:ascii="Arial" w:hAnsi="Arial" w:cs="Arial"/>
          <w:color w:val="000000"/>
          <w:sz w:val="24"/>
          <w:szCs w:val="24"/>
          <w:lang w:val="fr-CA"/>
        </w:rPr>
      </w:pPr>
      <w:r w:rsidRPr="00614CCB">
        <w:rPr>
          <w:rFonts w:ascii="Arial" w:hAnsi="Arial" w:cs="Arial"/>
          <w:color w:val="000000"/>
          <w:sz w:val="24"/>
          <w:szCs w:val="24"/>
          <w:lang w:val="fr-CA"/>
        </w:rPr>
        <w:t>Kathryn Underwood, Ph. D. :</w:t>
      </w:r>
    </w:p>
    <w:p w14:paraId="0E9EE9F0" w14:textId="7BF59973" w:rsidR="00186516" w:rsidRPr="00614CCB" w:rsidRDefault="008E6A54">
      <w:pPr>
        <w:rPr>
          <w:rFonts w:ascii="Arial" w:hAnsi="Arial" w:cs="Arial"/>
          <w:color w:val="000000"/>
          <w:sz w:val="24"/>
          <w:szCs w:val="24"/>
          <w:lang w:val="fr-CA"/>
        </w:rPr>
      </w:pPr>
      <w:r w:rsidRPr="00614CCB">
        <w:rPr>
          <w:rFonts w:ascii="Arial" w:hAnsi="Arial" w:cs="Arial"/>
          <w:color w:val="000000"/>
          <w:sz w:val="24"/>
          <w:szCs w:val="24"/>
          <w:lang w:val="fr-CA"/>
        </w:rPr>
        <w:t xml:space="preserve">Je pense que nous sommes très centrés sur l’intersectionnalité, car elle est </w:t>
      </w:r>
      <w:r w:rsidR="00420F59" w:rsidRPr="00614CCB">
        <w:rPr>
          <w:rFonts w:ascii="Arial" w:hAnsi="Arial" w:cs="Arial"/>
          <w:color w:val="000000"/>
          <w:sz w:val="24"/>
          <w:szCs w:val="24"/>
          <w:lang w:val="fr-CA"/>
        </w:rPr>
        <w:t>intrinsèque à chacun de nous et que, bien entendu, chacun de nous a le droit de s’identifier de plusieurs manières. Personne n</w:t>
      </w:r>
      <w:r w:rsidR="00944C6E" w:rsidRPr="00614CCB">
        <w:rPr>
          <w:rFonts w:ascii="Arial" w:hAnsi="Arial" w:cs="Arial"/>
          <w:color w:val="000000"/>
          <w:sz w:val="24"/>
          <w:szCs w:val="24"/>
          <w:lang w:val="fr-CA"/>
        </w:rPr>
        <w:t>e possède</w:t>
      </w:r>
      <w:r w:rsidR="00420F59" w:rsidRPr="00614CCB">
        <w:rPr>
          <w:rFonts w:ascii="Arial" w:hAnsi="Arial" w:cs="Arial"/>
          <w:color w:val="000000"/>
          <w:sz w:val="24"/>
          <w:szCs w:val="24"/>
          <w:lang w:val="fr-CA"/>
        </w:rPr>
        <w:t xml:space="preserve"> une seule identité, mais je pense en fait que</w:t>
      </w:r>
      <w:r w:rsidR="000301F2" w:rsidRPr="00614CCB">
        <w:rPr>
          <w:rFonts w:ascii="Arial" w:hAnsi="Arial" w:cs="Arial"/>
          <w:color w:val="000000"/>
          <w:sz w:val="24"/>
          <w:szCs w:val="24"/>
          <w:lang w:val="fr-CA"/>
        </w:rPr>
        <w:t xml:space="preserve"> </w:t>
      </w:r>
      <w:r w:rsidR="00420F59" w:rsidRPr="00614CCB">
        <w:rPr>
          <w:rFonts w:ascii="Arial" w:hAnsi="Arial" w:cs="Arial"/>
          <w:color w:val="000000"/>
          <w:sz w:val="24"/>
          <w:szCs w:val="24"/>
          <w:lang w:val="fr-CA"/>
        </w:rPr>
        <w:t xml:space="preserve">nous pouvons </w:t>
      </w:r>
      <w:r w:rsidR="001C4DE0" w:rsidRPr="00614CCB">
        <w:rPr>
          <w:rFonts w:ascii="Arial" w:hAnsi="Arial" w:cs="Arial"/>
          <w:color w:val="000000"/>
          <w:sz w:val="24"/>
          <w:szCs w:val="24"/>
          <w:lang w:val="fr-CA"/>
        </w:rPr>
        <w:t>nous débarrasser de nos pratiques</w:t>
      </w:r>
      <w:r w:rsidR="000301F2" w:rsidRPr="00614CCB">
        <w:rPr>
          <w:rFonts w:ascii="Arial" w:hAnsi="Arial" w:cs="Arial"/>
          <w:color w:val="000000"/>
          <w:sz w:val="24"/>
          <w:szCs w:val="24"/>
          <w:lang w:val="fr-CA"/>
        </w:rPr>
        <w:t xml:space="preserve"> colonialistes</w:t>
      </w:r>
      <w:r w:rsidR="001C4DE0" w:rsidRPr="00614CCB">
        <w:rPr>
          <w:rFonts w:ascii="Arial" w:hAnsi="Arial" w:cs="Arial"/>
          <w:color w:val="000000"/>
          <w:sz w:val="24"/>
          <w:szCs w:val="24"/>
          <w:lang w:val="fr-CA"/>
        </w:rPr>
        <w:t xml:space="preserve"> en examinant l’intersectionnalité de nos politiques sociales, de nos lois et de nos établissements. </w:t>
      </w:r>
      <w:r w:rsidR="004C2FDE" w:rsidRPr="00614CCB">
        <w:rPr>
          <w:rFonts w:ascii="Arial" w:hAnsi="Arial" w:cs="Arial"/>
          <w:color w:val="000000"/>
          <w:sz w:val="24"/>
          <w:szCs w:val="24"/>
          <w:lang w:val="fr-CA"/>
        </w:rPr>
        <w:t xml:space="preserve">Nous avons donc une façon de penser très singulière au sujet de la résolution des problèmes </w:t>
      </w:r>
      <w:r w:rsidR="00C538F4" w:rsidRPr="00614CCB">
        <w:rPr>
          <w:rFonts w:ascii="Arial" w:hAnsi="Arial" w:cs="Arial"/>
          <w:color w:val="000000"/>
          <w:sz w:val="24"/>
          <w:szCs w:val="24"/>
          <w:lang w:val="fr-CA"/>
        </w:rPr>
        <w:t>au niveau sociétal en général. Nous avons des programmes pour autistes, des programmes de réadaptation de la parole et du langage, des programmes d’ergothérapie et</w:t>
      </w:r>
      <w:r w:rsidR="00944C6E" w:rsidRPr="00614CCB">
        <w:rPr>
          <w:rFonts w:ascii="Arial" w:hAnsi="Arial" w:cs="Arial"/>
          <w:color w:val="000000"/>
          <w:sz w:val="24"/>
          <w:szCs w:val="24"/>
          <w:lang w:val="fr-CA"/>
        </w:rPr>
        <w:t>,</w:t>
      </w:r>
      <w:r w:rsidR="00C538F4" w:rsidRPr="00614CCB">
        <w:rPr>
          <w:rFonts w:ascii="Arial" w:hAnsi="Arial" w:cs="Arial"/>
          <w:color w:val="000000"/>
          <w:sz w:val="24"/>
          <w:szCs w:val="24"/>
          <w:lang w:val="fr-CA"/>
        </w:rPr>
        <w:t xml:space="preserve"> dans </w:t>
      </w:r>
      <w:r w:rsidR="00944C6E" w:rsidRPr="00614CCB">
        <w:rPr>
          <w:rFonts w:ascii="Arial" w:hAnsi="Arial" w:cs="Arial"/>
          <w:color w:val="000000"/>
          <w:sz w:val="24"/>
          <w:szCs w:val="24"/>
          <w:lang w:val="fr-CA"/>
        </w:rPr>
        <w:t>le cadre de ces programmes</w:t>
      </w:r>
      <w:r w:rsidR="00C538F4" w:rsidRPr="00614CCB">
        <w:rPr>
          <w:rFonts w:ascii="Arial" w:hAnsi="Arial" w:cs="Arial"/>
          <w:color w:val="000000"/>
          <w:sz w:val="24"/>
          <w:szCs w:val="24"/>
          <w:lang w:val="fr-CA"/>
        </w:rPr>
        <w:t xml:space="preserve">, nous considérons les enfants ou leur famille comme </w:t>
      </w:r>
      <w:r w:rsidR="00B111A8" w:rsidRPr="00614CCB">
        <w:rPr>
          <w:rFonts w:ascii="Arial" w:hAnsi="Arial" w:cs="Arial"/>
          <w:color w:val="000000"/>
          <w:sz w:val="24"/>
          <w:szCs w:val="24"/>
          <w:lang w:val="fr-CA"/>
        </w:rPr>
        <w:t xml:space="preserve">ayant </w:t>
      </w:r>
      <w:r w:rsidR="00C538F4" w:rsidRPr="00614CCB">
        <w:rPr>
          <w:rFonts w:ascii="Arial" w:hAnsi="Arial" w:cs="Arial"/>
          <w:color w:val="000000"/>
          <w:sz w:val="24"/>
          <w:szCs w:val="24"/>
          <w:lang w:val="fr-CA"/>
        </w:rPr>
        <w:t>une seule et unique caractéristique</w:t>
      </w:r>
      <w:r w:rsidR="00265C56" w:rsidRPr="00614CCB">
        <w:rPr>
          <w:rFonts w:ascii="Arial" w:hAnsi="Arial" w:cs="Arial"/>
          <w:color w:val="000000"/>
          <w:sz w:val="24"/>
          <w:szCs w:val="24"/>
          <w:lang w:val="fr-CA"/>
        </w:rPr>
        <w:t>.</w:t>
      </w:r>
      <w:r w:rsidR="00C538F4" w:rsidRPr="00614CCB">
        <w:rPr>
          <w:rFonts w:ascii="Arial" w:hAnsi="Arial" w:cs="Arial"/>
          <w:color w:val="000000"/>
          <w:sz w:val="24"/>
          <w:szCs w:val="24"/>
          <w:lang w:val="fr-CA"/>
        </w:rPr>
        <w:t xml:space="preserve"> </w:t>
      </w:r>
      <w:r w:rsidR="00265C56" w:rsidRPr="00614CCB">
        <w:rPr>
          <w:rFonts w:ascii="Arial" w:hAnsi="Arial" w:cs="Arial"/>
          <w:color w:val="000000"/>
          <w:sz w:val="24"/>
          <w:szCs w:val="24"/>
          <w:lang w:val="fr-CA"/>
        </w:rPr>
        <w:t>E</w:t>
      </w:r>
      <w:r w:rsidR="00C538F4" w:rsidRPr="00614CCB">
        <w:rPr>
          <w:rFonts w:ascii="Arial" w:hAnsi="Arial" w:cs="Arial"/>
          <w:color w:val="000000"/>
          <w:sz w:val="24"/>
          <w:szCs w:val="24"/>
          <w:lang w:val="fr-CA"/>
        </w:rPr>
        <w:t xml:space="preserve">t nous n’allons jamais donner suite à notre intention pour ce qui est des politiques sociales et des services sociaux, qui consiste à </w:t>
      </w:r>
      <w:r w:rsidR="001D5666" w:rsidRPr="00614CCB">
        <w:rPr>
          <w:rFonts w:ascii="Arial" w:hAnsi="Arial" w:cs="Arial"/>
          <w:color w:val="000000"/>
          <w:sz w:val="24"/>
          <w:szCs w:val="24"/>
          <w:lang w:val="fr-CA"/>
        </w:rPr>
        <w:t>agir en tant que commun</w:t>
      </w:r>
      <w:r w:rsidR="00B111A8" w:rsidRPr="00614CCB">
        <w:rPr>
          <w:rFonts w:ascii="Arial" w:hAnsi="Arial" w:cs="Arial"/>
          <w:color w:val="000000"/>
          <w:sz w:val="24"/>
          <w:szCs w:val="24"/>
          <w:lang w:val="fr-CA"/>
        </w:rPr>
        <w:t>au</w:t>
      </w:r>
      <w:r w:rsidR="001D5666" w:rsidRPr="00614CCB">
        <w:rPr>
          <w:rFonts w:ascii="Arial" w:hAnsi="Arial" w:cs="Arial"/>
          <w:color w:val="000000"/>
          <w:sz w:val="24"/>
          <w:szCs w:val="24"/>
          <w:lang w:val="fr-CA"/>
        </w:rPr>
        <w:t>té, jusqu’à ce que nous reconnaissions que ces politiques se recoupent dans la vie d’individus. Alors, lorsque nous parlons d</w:t>
      </w:r>
      <w:r w:rsidR="00783520" w:rsidRPr="00614CCB">
        <w:rPr>
          <w:rFonts w:ascii="Arial" w:hAnsi="Arial" w:cs="Arial"/>
          <w:color w:val="000000"/>
          <w:sz w:val="24"/>
          <w:szCs w:val="24"/>
          <w:lang w:val="fr-CA"/>
        </w:rPr>
        <w:t>’adopter de nouvelles lois sur l’accessibilité au Canada ou sur les services de garde pour enfants, il nous faut reconnaître qu</w:t>
      </w:r>
      <w:r w:rsidR="00F9100C" w:rsidRPr="00614CCB">
        <w:rPr>
          <w:rFonts w:ascii="Arial" w:hAnsi="Arial" w:cs="Arial"/>
          <w:color w:val="000000"/>
          <w:sz w:val="24"/>
          <w:szCs w:val="24"/>
          <w:lang w:val="fr-CA"/>
        </w:rPr>
        <w:t>’un</w:t>
      </w:r>
      <w:r w:rsidR="008E6295" w:rsidRPr="00614CCB">
        <w:rPr>
          <w:rFonts w:ascii="Arial" w:hAnsi="Arial" w:cs="Arial"/>
          <w:color w:val="000000"/>
          <w:sz w:val="24"/>
          <w:szCs w:val="24"/>
          <w:lang w:val="fr-CA"/>
        </w:rPr>
        <w:t xml:space="preserve"> </w:t>
      </w:r>
      <w:r w:rsidR="00B111A8" w:rsidRPr="00614CCB">
        <w:rPr>
          <w:rFonts w:ascii="Arial" w:hAnsi="Arial" w:cs="Arial"/>
          <w:color w:val="000000"/>
          <w:sz w:val="24"/>
          <w:szCs w:val="24"/>
          <w:lang w:val="fr-CA"/>
        </w:rPr>
        <w:t xml:space="preserve">très </w:t>
      </w:r>
      <w:r w:rsidR="008E6295" w:rsidRPr="00614CCB">
        <w:rPr>
          <w:rFonts w:ascii="Arial" w:hAnsi="Arial" w:cs="Arial"/>
          <w:color w:val="000000"/>
          <w:sz w:val="24"/>
          <w:szCs w:val="24"/>
          <w:lang w:val="fr-CA"/>
        </w:rPr>
        <w:t xml:space="preserve">large éventail de personnes </w:t>
      </w:r>
      <w:r w:rsidR="00FA7D0C" w:rsidRPr="00614CCB">
        <w:rPr>
          <w:rFonts w:ascii="Arial" w:hAnsi="Arial" w:cs="Arial"/>
          <w:color w:val="000000"/>
          <w:sz w:val="24"/>
          <w:szCs w:val="24"/>
          <w:lang w:val="fr-CA"/>
        </w:rPr>
        <w:t>profiteront de ce</w:t>
      </w:r>
      <w:r w:rsidR="00944C6E" w:rsidRPr="00614CCB">
        <w:rPr>
          <w:rFonts w:ascii="Arial" w:hAnsi="Arial" w:cs="Arial"/>
          <w:color w:val="000000"/>
          <w:sz w:val="24"/>
          <w:szCs w:val="24"/>
          <w:lang w:val="fr-CA"/>
        </w:rPr>
        <w:t>tte législation</w:t>
      </w:r>
      <w:r w:rsidR="00FA7D0C" w:rsidRPr="00614CCB">
        <w:rPr>
          <w:rFonts w:ascii="Arial" w:hAnsi="Arial" w:cs="Arial"/>
          <w:color w:val="000000"/>
          <w:sz w:val="24"/>
          <w:szCs w:val="24"/>
          <w:lang w:val="fr-CA"/>
        </w:rPr>
        <w:t xml:space="preserve">, et il faut en tenir compte </w:t>
      </w:r>
      <w:r w:rsidR="00751FD5" w:rsidRPr="00614CCB">
        <w:rPr>
          <w:rFonts w:ascii="Arial" w:hAnsi="Arial" w:cs="Arial"/>
          <w:color w:val="000000"/>
          <w:sz w:val="24"/>
          <w:szCs w:val="24"/>
          <w:lang w:val="fr-CA"/>
        </w:rPr>
        <w:t xml:space="preserve">lors du processus de rédaction. </w:t>
      </w:r>
      <w:r w:rsidR="009F0ACE" w:rsidRPr="00614CCB">
        <w:rPr>
          <w:rFonts w:ascii="Arial" w:hAnsi="Arial" w:cs="Arial"/>
          <w:color w:val="000000"/>
          <w:sz w:val="24"/>
          <w:szCs w:val="24"/>
          <w:lang w:val="fr-CA"/>
        </w:rPr>
        <w:t xml:space="preserve">  </w:t>
      </w:r>
    </w:p>
    <w:p w14:paraId="01814361" w14:textId="6E31EADC" w:rsidR="00014FED" w:rsidRPr="00614CCB" w:rsidRDefault="00014FED">
      <w:pPr>
        <w:rPr>
          <w:rFonts w:ascii="Arial" w:hAnsi="Arial" w:cs="Arial"/>
          <w:color w:val="000000"/>
          <w:sz w:val="24"/>
          <w:szCs w:val="24"/>
          <w:lang w:val="fr-CA"/>
        </w:rPr>
      </w:pPr>
      <w:r w:rsidRPr="00614CCB">
        <w:rPr>
          <w:rFonts w:ascii="Arial" w:hAnsi="Arial" w:cs="Arial"/>
          <w:color w:val="000000"/>
          <w:sz w:val="24"/>
          <w:szCs w:val="24"/>
          <w:lang w:val="fr-CA"/>
        </w:rPr>
        <w:t>Nicole Ineese-Nash</w:t>
      </w:r>
      <w:r w:rsidR="00751FD5" w:rsidRPr="00614CCB">
        <w:rPr>
          <w:rFonts w:ascii="Arial" w:hAnsi="Arial" w:cs="Arial"/>
          <w:color w:val="000000"/>
          <w:sz w:val="24"/>
          <w:szCs w:val="24"/>
          <w:lang w:val="fr-CA"/>
        </w:rPr>
        <w:t> </w:t>
      </w:r>
      <w:r w:rsidRPr="00614CCB">
        <w:rPr>
          <w:rFonts w:ascii="Arial" w:hAnsi="Arial" w:cs="Arial"/>
          <w:color w:val="000000"/>
          <w:sz w:val="24"/>
          <w:szCs w:val="24"/>
          <w:lang w:val="fr-CA"/>
        </w:rPr>
        <w:t>:</w:t>
      </w:r>
    </w:p>
    <w:p w14:paraId="570293A3" w14:textId="73B7B589" w:rsidR="003808B1" w:rsidRPr="00614CCB" w:rsidRDefault="001576CE">
      <w:pPr>
        <w:rPr>
          <w:rFonts w:ascii="Arial" w:hAnsi="Arial" w:cs="Arial"/>
          <w:color w:val="000000"/>
          <w:sz w:val="24"/>
          <w:szCs w:val="24"/>
          <w:lang w:val="fr-CA"/>
        </w:rPr>
      </w:pPr>
      <w:r w:rsidRPr="00614CCB">
        <w:rPr>
          <w:rFonts w:ascii="Arial" w:hAnsi="Arial" w:cs="Arial"/>
          <w:color w:val="000000"/>
          <w:sz w:val="24"/>
          <w:szCs w:val="24"/>
          <w:lang w:val="fr-CA"/>
        </w:rPr>
        <w:t xml:space="preserve">Je pense qu’en </w:t>
      </w:r>
      <w:r w:rsidR="00B111A8" w:rsidRPr="00614CCB">
        <w:rPr>
          <w:rFonts w:ascii="Arial" w:hAnsi="Arial" w:cs="Arial"/>
          <w:color w:val="000000"/>
          <w:sz w:val="24"/>
          <w:szCs w:val="24"/>
          <w:lang w:val="fr-CA"/>
        </w:rPr>
        <w:t>ce qui a trait à l</w:t>
      </w:r>
      <w:r w:rsidRPr="00614CCB">
        <w:rPr>
          <w:rFonts w:ascii="Arial" w:hAnsi="Arial" w:cs="Arial"/>
          <w:color w:val="000000"/>
          <w:sz w:val="24"/>
          <w:szCs w:val="24"/>
          <w:lang w:val="fr-CA"/>
        </w:rPr>
        <w:t xml:space="preserve">’accessibilité, nous devons « décoloniser » notre façon de percevoir les handicaps et cesser de les considérer comme </w:t>
      </w:r>
      <w:r w:rsidR="00D31D3E" w:rsidRPr="00614CCB">
        <w:rPr>
          <w:rFonts w:ascii="Arial" w:hAnsi="Arial" w:cs="Arial"/>
          <w:color w:val="000000"/>
          <w:sz w:val="24"/>
          <w:szCs w:val="24"/>
          <w:lang w:val="fr-CA"/>
        </w:rPr>
        <w:t>une perturbation de la personne. Nous devons considérer que les personnes ont une valeur intrinsèque</w:t>
      </w:r>
      <w:r w:rsidR="008E4345" w:rsidRPr="00614CCB">
        <w:rPr>
          <w:rFonts w:ascii="Arial" w:hAnsi="Arial" w:cs="Arial"/>
          <w:color w:val="000000"/>
          <w:sz w:val="24"/>
          <w:szCs w:val="24"/>
          <w:lang w:val="fr-CA"/>
        </w:rPr>
        <w:t xml:space="preserve"> et</w:t>
      </w:r>
      <w:r w:rsidR="00D15ACB" w:rsidRPr="00614CCB">
        <w:rPr>
          <w:rFonts w:ascii="Arial" w:hAnsi="Arial" w:cs="Arial"/>
          <w:color w:val="000000"/>
          <w:sz w:val="24"/>
          <w:szCs w:val="24"/>
          <w:lang w:val="fr-CA"/>
        </w:rPr>
        <w:t xml:space="preserve"> </w:t>
      </w:r>
      <w:r w:rsidR="00D31D3E" w:rsidRPr="00614CCB">
        <w:rPr>
          <w:rFonts w:ascii="Arial" w:hAnsi="Arial" w:cs="Arial"/>
          <w:color w:val="000000"/>
          <w:sz w:val="24"/>
          <w:szCs w:val="24"/>
          <w:lang w:val="fr-CA"/>
        </w:rPr>
        <w:t>que leurs habiletés représentent leurs fins internes</w:t>
      </w:r>
      <w:r w:rsidR="00730F77" w:rsidRPr="00614CCB">
        <w:rPr>
          <w:rFonts w:ascii="Arial" w:hAnsi="Arial" w:cs="Arial"/>
          <w:color w:val="000000"/>
          <w:sz w:val="24"/>
          <w:szCs w:val="24"/>
          <w:lang w:val="fr-CA"/>
        </w:rPr>
        <w:t>, et</w:t>
      </w:r>
      <w:r w:rsidR="00B111A8" w:rsidRPr="00614CCB">
        <w:rPr>
          <w:rFonts w:ascii="Arial" w:hAnsi="Arial" w:cs="Arial"/>
          <w:color w:val="000000"/>
          <w:sz w:val="24"/>
          <w:szCs w:val="24"/>
          <w:lang w:val="fr-CA"/>
        </w:rPr>
        <w:t xml:space="preserve"> </w:t>
      </w:r>
      <w:r w:rsidR="00265C56" w:rsidRPr="00614CCB">
        <w:rPr>
          <w:rFonts w:ascii="Arial" w:hAnsi="Arial" w:cs="Arial"/>
          <w:color w:val="000000"/>
          <w:sz w:val="24"/>
          <w:szCs w:val="24"/>
          <w:lang w:val="fr-CA"/>
        </w:rPr>
        <w:t>l</w:t>
      </w:r>
      <w:r w:rsidR="00B111A8" w:rsidRPr="00614CCB">
        <w:rPr>
          <w:rFonts w:ascii="Arial" w:hAnsi="Arial" w:cs="Arial"/>
          <w:color w:val="000000"/>
          <w:sz w:val="24"/>
          <w:szCs w:val="24"/>
          <w:lang w:val="fr-CA"/>
        </w:rPr>
        <w:t>’interprétation de ces facteurs est affaire de choix personnel.</w:t>
      </w:r>
      <w:r w:rsidR="00D31D3E" w:rsidRPr="00614CCB">
        <w:rPr>
          <w:rFonts w:ascii="Arial" w:hAnsi="Arial" w:cs="Arial"/>
          <w:color w:val="000000"/>
          <w:sz w:val="24"/>
          <w:szCs w:val="24"/>
          <w:lang w:val="fr-CA"/>
        </w:rPr>
        <w:t xml:space="preserve"> </w:t>
      </w:r>
      <w:r w:rsidR="00D15ACB" w:rsidRPr="00614CCB">
        <w:rPr>
          <w:rFonts w:ascii="Arial" w:hAnsi="Arial" w:cs="Arial"/>
          <w:color w:val="000000"/>
          <w:sz w:val="24"/>
          <w:szCs w:val="24"/>
          <w:lang w:val="fr-CA"/>
        </w:rPr>
        <w:t xml:space="preserve">Mais je crois qu’à grande échelle, </w:t>
      </w:r>
      <w:r w:rsidR="001A247E" w:rsidRPr="00614CCB">
        <w:rPr>
          <w:rFonts w:ascii="Arial" w:hAnsi="Arial" w:cs="Arial"/>
          <w:color w:val="000000"/>
          <w:sz w:val="24"/>
          <w:szCs w:val="24"/>
          <w:lang w:val="fr-CA"/>
        </w:rPr>
        <w:t xml:space="preserve">nous devons modifier notre </w:t>
      </w:r>
      <w:r w:rsidR="00F35AB9" w:rsidRPr="00614CCB">
        <w:rPr>
          <w:rFonts w:ascii="Arial" w:hAnsi="Arial" w:cs="Arial"/>
          <w:color w:val="000000"/>
          <w:sz w:val="24"/>
          <w:szCs w:val="24"/>
          <w:lang w:val="fr-CA"/>
        </w:rPr>
        <w:t xml:space="preserve">paradigme </w:t>
      </w:r>
      <w:r w:rsidR="001A247E" w:rsidRPr="00614CCB">
        <w:rPr>
          <w:rFonts w:ascii="Arial" w:hAnsi="Arial" w:cs="Arial"/>
          <w:color w:val="000000"/>
          <w:sz w:val="24"/>
          <w:szCs w:val="24"/>
          <w:lang w:val="fr-CA"/>
        </w:rPr>
        <w:t>culture</w:t>
      </w:r>
      <w:r w:rsidR="00F35AB9" w:rsidRPr="00614CCB">
        <w:rPr>
          <w:rFonts w:ascii="Arial" w:hAnsi="Arial" w:cs="Arial"/>
          <w:color w:val="000000"/>
          <w:sz w:val="24"/>
          <w:szCs w:val="24"/>
          <w:lang w:val="fr-CA"/>
        </w:rPr>
        <w:t>l</w:t>
      </w:r>
      <w:r w:rsidR="001A247E" w:rsidRPr="00614CCB">
        <w:rPr>
          <w:rFonts w:ascii="Arial" w:hAnsi="Arial" w:cs="Arial"/>
          <w:color w:val="000000"/>
          <w:sz w:val="24"/>
          <w:szCs w:val="24"/>
          <w:lang w:val="fr-CA"/>
        </w:rPr>
        <w:t xml:space="preserve"> et notre façon d’envisager </w:t>
      </w:r>
      <w:r w:rsidR="00F35AB9" w:rsidRPr="00614CCB">
        <w:rPr>
          <w:rFonts w:ascii="Arial" w:hAnsi="Arial" w:cs="Arial"/>
          <w:color w:val="000000"/>
          <w:sz w:val="24"/>
          <w:szCs w:val="24"/>
          <w:lang w:val="fr-CA"/>
        </w:rPr>
        <w:t>l’incapacité afin de la considérer comme une valeur ajoutée pour nos collectivités, nos politiques sociales et notre système d’éducation</w:t>
      </w:r>
      <w:r w:rsidR="00581973" w:rsidRPr="00614CCB">
        <w:rPr>
          <w:rFonts w:ascii="Arial" w:hAnsi="Arial" w:cs="Arial"/>
          <w:color w:val="000000"/>
          <w:sz w:val="24"/>
          <w:szCs w:val="24"/>
          <w:lang w:val="fr-CA"/>
        </w:rPr>
        <w:t>. Il faut</w:t>
      </w:r>
      <w:r w:rsidR="00F35AB9" w:rsidRPr="00614CCB">
        <w:rPr>
          <w:rFonts w:ascii="Arial" w:hAnsi="Arial" w:cs="Arial"/>
          <w:color w:val="000000"/>
          <w:sz w:val="24"/>
          <w:szCs w:val="24"/>
          <w:lang w:val="fr-CA"/>
        </w:rPr>
        <w:t xml:space="preserve"> considérer que chaque personne est là pour nous enseigner quelque chose à propos de nous-mêmes, que nous pouvons nous adapter continuellement et être prêts à donner </w:t>
      </w:r>
      <w:r w:rsidR="00265C56" w:rsidRPr="00614CCB">
        <w:rPr>
          <w:rFonts w:ascii="Arial" w:hAnsi="Arial" w:cs="Arial"/>
          <w:color w:val="000000"/>
          <w:sz w:val="24"/>
          <w:szCs w:val="24"/>
          <w:lang w:val="fr-CA"/>
        </w:rPr>
        <w:t xml:space="preserve">à tous un </w:t>
      </w:r>
      <w:r w:rsidR="00F35AB9" w:rsidRPr="00614CCB">
        <w:rPr>
          <w:rFonts w:ascii="Arial" w:hAnsi="Arial" w:cs="Arial"/>
          <w:color w:val="000000"/>
          <w:sz w:val="24"/>
          <w:szCs w:val="24"/>
          <w:lang w:val="fr-CA"/>
        </w:rPr>
        <w:t xml:space="preserve">accès </w:t>
      </w:r>
      <w:r w:rsidR="00927DE9" w:rsidRPr="00614CCB">
        <w:rPr>
          <w:rFonts w:ascii="Arial" w:hAnsi="Arial" w:cs="Arial"/>
          <w:color w:val="000000"/>
          <w:sz w:val="24"/>
          <w:szCs w:val="24"/>
          <w:lang w:val="fr-CA"/>
        </w:rPr>
        <w:t>à tous les types de services que nous offrons.</w:t>
      </w:r>
      <w:r w:rsidR="003808B1" w:rsidRPr="00614CCB">
        <w:rPr>
          <w:rFonts w:ascii="Arial" w:hAnsi="Arial" w:cs="Arial"/>
          <w:color w:val="000000"/>
          <w:sz w:val="24"/>
          <w:szCs w:val="24"/>
          <w:lang w:val="fr-CA"/>
        </w:rPr>
        <w:t xml:space="preserve"> </w:t>
      </w:r>
    </w:p>
    <w:p w14:paraId="18E6C549" w14:textId="69BC3CE8" w:rsidR="00014FED"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t>Animat</w:t>
      </w:r>
      <w:r w:rsidR="00730F77" w:rsidRPr="00614CCB">
        <w:rPr>
          <w:rFonts w:ascii="Arial" w:hAnsi="Arial" w:cs="Arial"/>
          <w:color w:val="000000"/>
          <w:sz w:val="24"/>
          <w:szCs w:val="24"/>
          <w:lang w:val="fr-CA"/>
        </w:rPr>
        <w:t>eur</w:t>
      </w:r>
      <w:r w:rsidRPr="00614CCB">
        <w:rPr>
          <w:rFonts w:ascii="Arial" w:hAnsi="Arial" w:cs="Arial"/>
          <w:color w:val="000000"/>
          <w:sz w:val="24"/>
          <w:szCs w:val="24"/>
          <w:lang w:val="fr-CA"/>
        </w:rPr>
        <w:t> :</w:t>
      </w:r>
    </w:p>
    <w:p w14:paraId="682B4421" w14:textId="38AB4A6B" w:rsidR="003808B1" w:rsidRPr="00614CCB" w:rsidRDefault="00927DE9">
      <w:pPr>
        <w:rPr>
          <w:rFonts w:ascii="Arial" w:hAnsi="Arial" w:cs="Arial"/>
          <w:color w:val="000000"/>
          <w:sz w:val="24"/>
          <w:szCs w:val="24"/>
          <w:lang w:val="fr-CA"/>
        </w:rPr>
      </w:pPr>
      <w:r w:rsidRPr="00614CCB">
        <w:rPr>
          <w:rFonts w:ascii="Arial" w:hAnsi="Arial" w:cs="Arial"/>
          <w:color w:val="000000"/>
          <w:sz w:val="24"/>
          <w:szCs w:val="24"/>
          <w:lang w:val="fr-CA"/>
        </w:rPr>
        <w:t>J’aimerais vous remercier toutes les deux d’avoir pris le temps de nous parler aujourd’hui.</w:t>
      </w:r>
    </w:p>
    <w:p w14:paraId="5EE1922F" w14:textId="517E2DCD" w:rsidR="00014FED" w:rsidRPr="00614CCB" w:rsidRDefault="00014FED">
      <w:pPr>
        <w:rPr>
          <w:rFonts w:ascii="Arial" w:hAnsi="Arial" w:cs="Arial"/>
          <w:color w:val="000000"/>
          <w:sz w:val="24"/>
          <w:szCs w:val="24"/>
          <w:lang w:val="en-US"/>
        </w:rPr>
      </w:pPr>
      <w:r w:rsidRPr="00614CCB">
        <w:rPr>
          <w:rFonts w:ascii="Arial" w:hAnsi="Arial" w:cs="Arial"/>
          <w:color w:val="000000"/>
          <w:sz w:val="24"/>
          <w:szCs w:val="24"/>
          <w:lang w:val="en-US"/>
        </w:rPr>
        <w:t>Nicole Ineese-Nash</w:t>
      </w:r>
      <w:r w:rsidR="00927DE9" w:rsidRPr="00614CCB">
        <w:rPr>
          <w:rFonts w:ascii="Arial" w:hAnsi="Arial" w:cs="Arial"/>
          <w:color w:val="000000"/>
          <w:sz w:val="24"/>
          <w:szCs w:val="24"/>
          <w:lang w:val="en-US"/>
        </w:rPr>
        <w:t> </w:t>
      </w:r>
      <w:r w:rsidRPr="00614CCB">
        <w:rPr>
          <w:rFonts w:ascii="Arial" w:hAnsi="Arial" w:cs="Arial"/>
          <w:color w:val="000000"/>
          <w:sz w:val="24"/>
          <w:szCs w:val="24"/>
          <w:lang w:val="en-US"/>
        </w:rPr>
        <w:t>:</w:t>
      </w:r>
    </w:p>
    <w:p w14:paraId="0EB1FA02" w14:textId="06E9C6D9" w:rsidR="003808B1" w:rsidRPr="00614CCB" w:rsidRDefault="00927DE9">
      <w:pPr>
        <w:rPr>
          <w:rFonts w:ascii="Arial" w:hAnsi="Arial" w:cs="Arial"/>
          <w:color w:val="000000"/>
          <w:sz w:val="24"/>
          <w:szCs w:val="24"/>
          <w:lang w:val="en-US"/>
        </w:rPr>
      </w:pPr>
      <w:r w:rsidRPr="00614CCB">
        <w:rPr>
          <w:rFonts w:ascii="Arial" w:hAnsi="Arial" w:cs="Arial"/>
          <w:color w:val="000000"/>
          <w:sz w:val="24"/>
          <w:szCs w:val="24"/>
          <w:lang w:val="en-US"/>
        </w:rPr>
        <w:t xml:space="preserve">Merci. </w:t>
      </w:r>
    </w:p>
    <w:p w14:paraId="587762F6" w14:textId="77777777" w:rsidR="001B6CF1" w:rsidRPr="00FD756C" w:rsidRDefault="001B6CF1" w:rsidP="001B6CF1">
      <w:pPr>
        <w:rPr>
          <w:rFonts w:ascii="Arial" w:hAnsi="Arial" w:cs="Arial"/>
          <w:color w:val="000000"/>
          <w:sz w:val="24"/>
          <w:szCs w:val="24"/>
        </w:rPr>
      </w:pPr>
      <w:r w:rsidRPr="00FD756C">
        <w:rPr>
          <w:rFonts w:ascii="Arial" w:hAnsi="Arial" w:cs="Arial"/>
          <w:color w:val="000000"/>
          <w:sz w:val="24"/>
          <w:szCs w:val="24"/>
        </w:rPr>
        <w:t>Kathryn Underwood, Ph. D. :</w:t>
      </w:r>
    </w:p>
    <w:p w14:paraId="50371C6B" w14:textId="68826174" w:rsidR="003808B1" w:rsidRPr="00614CCB" w:rsidRDefault="00927DE9">
      <w:pPr>
        <w:rPr>
          <w:rFonts w:ascii="Arial" w:hAnsi="Arial" w:cs="Arial"/>
          <w:color w:val="000000"/>
          <w:sz w:val="24"/>
          <w:szCs w:val="24"/>
          <w:lang w:val="fr-CA"/>
        </w:rPr>
      </w:pPr>
      <w:r w:rsidRPr="00614CCB">
        <w:rPr>
          <w:rFonts w:ascii="Arial" w:hAnsi="Arial" w:cs="Arial"/>
          <w:color w:val="000000"/>
          <w:sz w:val="24"/>
          <w:szCs w:val="24"/>
          <w:lang w:val="fr-CA"/>
        </w:rPr>
        <w:t>Merci.</w:t>
      </w:r>
    </w:p>
    <w:p w14:paraId="6D4A142D" w14:textId="037EFEBA" w:rsidR="00014FED" w:rsidRPr="00614CCB" w:rsidRDefault="00B106BE">
      <w:pPr>
        <w:rPr>
          <w:rFonts w:ascii="Arial" w:hAnsi="Arial" w:cs="Arial"/>
          <w:color w:val="000000"/>
          <w:sz w:val="24"/>
          <w:szCs w:val="24"/>
          <w:lang w:val="fr-CA"/>
        </w:rPr>
      </w:pPr>
      <w:r w:rsidRPr="00614CCB">
        <w:rPr>
          <w:rFonts w:ascii="Arial" w:hAnsi="Arial" w:cs="Arial"/>
          <w:color w:val="000000"/>
          <w:sz w:val="24"/>
          <w:szCs w:val="24"/>
          <w:lang w:val="fr-CA"/>
        </w:rPr>
        <w:t>Animat</w:t>
      </w:r>
      <w:r w:rsidR="00730F77" w:rsidRPr="00614CCB">
        <w:rPr>
          <w:rFonts w:ascii="Arial" w:hAnsi="Arial" w:cs="Arial"/>
          <w:color w:val="000000"/>
          <w:sz w:val="24"/>
          <w:szCs w:val="24"/>
          <w:lang w:val="fr-CA"/>
        </w:rPr>
        <w:t>eur</w:t>
      </w:r>
      <w:r w:rsidRPr="00614CCB">
        <w:rPr>
          <w:rFonts w:ascii="Arial" w:hAnsi="Arial" w:cs="Arial"/>
          <w:color w:val="000000"/>
          <w:sz w:val="24"/>
          <w:szCs w:val="24"/>
          <w:lang w:val="fr-CA"/>
        </w:rPr>
        <w:t> :</w:t>
      </w:r>
    </w:p>
    <w:p w14:paraId="4DF50459" w14:textId="7F35C5E9" w:rsidR="00665969" w:rsidRPr="00B91405" w:rsidRDefault="00D5162A">
      <w:pPr>
        <w:rPr>
          <w:rFonts w:ascii="Arial" w:hAnsi="Arial" w:cs="Arial"/>
          <w:sz w:val="24"/>
          <w:szCs w:val="24"/>
          <w:lang w:val="fr-CA"/>
        </w:rPr>
      </w:pPr>
      <w:r w:rsidRPr="00614CCB">
        <w:rPr>
          <w:rFonts w:ascii="Arial" w:hAnsi="Arial" w:cs="Arial"/>
          <w:color w:val="000000"/>
          <w:sz w:val="24"/>
          <w:szCs w:val="24"/>
          <w:lang w:val="fr-CA"/>
        </w:rPr>
        <w:t>De rien.</w:t>
      </w:r>
      <w:r w:rsidR="00927DE9">
        <w:rPr>
          <w:rFonts w:ascii="Arial" w:hAnsi="Arial" w:cs="Arial"/>
          <w:color w:val="000000"/>
          <w:sz w:val="24"/>
          <w:szCs w:val="24"/>
          <w:lang w:val="fr-CA"/>
        </w:rPr>
        <w:t xml:space="preserve"> </w:t>
      </w:r>
    </w:p>
    <w:sectPr w:rsidR="00665969" w:rsidRPr="00B914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EC8DE" w14:textId="77777777" w:rsidR="00B4692E" w:rsidRDefault="00B4692E" w:rsidP="00AF4675">
      <w:pPr>
        <w:spacing w:after="0" w:line="240" w:lineRule="auto"/>
      </w:pPr>
      <w:r>
        <w:separator/>
      </w:r>
    </w:p>
  </w:endnote>
  <w:endnote w:type="continuationSeparator" w:id="0">
    <w:p w14:paraId="2EB48668" w14:textId="77777777" w:rsidR="00B4692E" w:rsidRDefault="00B4692E" w:rsidP="00AF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6347" w14:textId="77777777" w:rsidR="00AF4675" w:rsidRDefault="00AF4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089F" w14:textId="77777777" w:rsidR="00AF4675" w:rsidRDefault="00AF4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C7E3" w14:textId="77777777" w:rsidR="00AF4675" w:rsidRDefault="00AF4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E0471" w14:textId="77777777" w:rsidR="00B4692E" w:rsidRDefault="00B4692E" w:rsidP="00AF4675">
      <w:pPr>
        <w:spacing w:after="0" w:line="240" w:lineRule="auto"/>
      </w:pPr>
      <w:r>
        <w:separator/>
      </w:r>
    </w:p>
  </w:footnote>
  <w:footnote w:type="continuationSeparator" w:id="0">
    <w:p w14:paraId="74810BEB" w14:textId="77777777" w:rsidR="00B4692E" w:rsidRDefault="00B4692E" w:rsidP="00AF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D0A7" w14:textId="77777777" w:rsidR="00AF4675" w:rsidRDefault="00AF4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82C7" w14:textId="77777777" w:rsidR="00AF4675" w:rsidRDefault="00AF4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3DA0" w14:textId="77777777" w:rsidR="00AF4675" w:rsidRDefault="00AF4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16"/>
    <w:rsid w:val="00014FED"/>
    <w:rsid w:val="00024C4F"/>
    <w:rsid w:val="000301F2"/>
    <w:rsid w:val="00052E78"/>
    <w:rsid w:val="000535E0"/>
    <w:rsid w:val="00075116"/>
    <w:rsid w:val="00082410"/>
    <w:rsid w:val="000E6BE4"/>
    <w:rsid w:val="0011267E"/>
    <w:rsid w:val="001576CE"/>
    <w:rsid w:val="001748B9"/>
    <w:rsid w:val="00176446"/>
    <w:rsid w:val="00186516"/>
    <w:rsid w:val="001A1845"/>
    <w:rsid w:val="001A247E"/>
    <w:rsid w:val="001B6CF1"/>
    <w:rsid w:val="001C3A3B"/>
    <w:rsid w:val="001C4DE0"/>
    <w:rsid w:val="001D5666"/>
    <w:rsid w:val="001E04CA"/>
    <w:rsid w:val="001E4AB1"/>
    <w:rsid w:val="001E6585"/>
    <w:rsid w:val="001F0B74"/>
    <w:rsid w:val="001F2109"/>
    <w:rsid w:val="001F338F"/>
    <w:rsid w:val="00202654"/>
    <w:rsid w:val="00211216"/>
    <w:rsid w:val="00227E1A"/>
    <w:rsid w:val="00237EFF"/>
    <w:rsid w:val="002559B7"/>
    <w:rsid w:val="00261ABD"/>
    <w:rsid w:val="00265C56"/>
    <w:rsid w:val="0028546A"/>
    <w:rsid w:val="00290EF3"/>
    <w:rsid w:val="00295DCF"/>
    <w:rsid w:val="002A0590"/>
    <w:rsid w:val="002A7886"/>
    <w:rsid w:val="002B720E"/>
    <w:rsid w:val="002C18BC"/>
    <w:rsid w:val="002F46D7"/>
    <w:rsid w:val="0034158A"/>
    <w:rsid w:val="00356086"/>
    <w:rsid w:val="003808B1"/>
    <w:rsid w:val="00393A86"/>
    <w:rsid w:val="00393D9C"/>
    <w:rsid w:val="003A23C8"/>
    <w:rsid w:val="003B4F80"/>
    <w:rsid w:val="003C1301"/>
    <w:rsid w:val="003C3A39"/>
    <w:rsid w:val="003D6DAE"/>
    <w:rsid w:val="00416A42"/>
    <w:rsid w:val="00420F59"/>
    <w:rsid w:val="00422E91"/>
    <w:rsid w:val="00456F88"/>
    <w:rsid w:val="004712BD"/>
    <w:rsid w:val="004729DA"/>
    <w:rsid w:val="00497333"/>
    <w:rsid w:val="004A3559"/>
    <w:rsid w:val="004C2FDE"/>
    <w:rsid w:val="004D5CC7"/>
    <w:rsid w:val="00503EC8"/>
    <w:rsid w:val="00514873"/>
    <w:rsid w:val="0052179F"/>
    <w:rsid w:val="005217C3"/>
    <w:rsid w:val="00532819"/>
    <w:rsid w:val="005453C0"/>
    <w:rsid w:val="00551564"/>
    <w:rsid w:val="00555AEC"/>
    <w:rsid w:val="0056010D"/>
    <w:rsid w:val="005636F8"/>
    <w:rsid w:val="00573368"/>
    <w:rsid w:val="00581973"/>
    <w:rsid w:val="005D2FF5"/>
    <w:rsid w:val="005E2486"/>
    <w:rsid w:val="005F5FF2"/>
    <w:rsid w:val="00603BBF"/>
    <w:rsid w:val="00604BDA"/>
    <w:rsid w:val="00614CCB"/>
    <w:rsid w:val="00622BD5"/>
    <w:rsid w:val="00665969"/>
    <w:rsid w:val="00694E1F"/>
    <w:rsid w:val="006A7E3B"/>
    <w:rsid w:val="006B16B4"/>
    <w:rsid w:val="006C3A51"/>
    <w:rsid w:val="006C7678"/>
    <w:rsid w:val="006D75A5"/>
    <w:rsid w:val="006E7E46"/>
    <w:rsid w:val="006F1A5B"/>
    <w:rsid w:val="006F3EAD"/>
    <w:rsid w:val="00703A04"/>
    <w:rsid w:val="00730F77"/>
    <w:rsid w:val="00741075"/>
    <w:rsid w:val="007440DC"/>
    <w:rsid w:val="007510CC"/>
    <w:rsid w:val="00751FD5"/>
    <w:rsid w:val="00775219"/>
    <w:rsid w:val="00783520"/>
    <w:rsid w:val="007A5AAA"/>
    <w:rsid w:val="007B0EA9"/>
    <w:rsid w:val="007B7BB1"/>
    <w:rsid w:val="00811F3E"/>
    <w:rsid w:val="00831534"/>
    <w:rsid w:val="00891BB9"/>
    <w:rsid w:val="00897713"/>
    <w:rsid w:val="008B2DA6"/>
    <w:rsid w:val="008C5A8E"/>
    <w:rsid w:val="008D2DE5"/>
    <w:rsid w:val="008D7B2C"/>
    <w:rsid w:val="008E3A03"/>
    <w:rsid w:val="008E4345"/>
    <w:rsid w:val="008E6295"/>
    <w:rsid w:val="008E6A54"/>
    <w:rsid w:val="008E71B3"/>
    <w:rsid w:val="009023E0"/>
    <w:rsid w:val="00904C1E"/>
    <w:rsid w:val="0090625D"/>
    <w:rsid w:val="00921CEE"/>
    <w:rsid w:val="00927DE9"/>
    <w:rsid w:val="009320AA"/>
    <w:rsid w:val="009340DD"/>
    <w:rsid w:val="00941F1A"/>
    <w:rsid w:val="00944C6E"/>
    <w:rsid w:val="00947554"/>
    <w:rsid w:val="009642AF"/>
    <w:rsid w:val="009B24A5"/>
    <w:rsid w:val="009B47FB"/>
    <w:rsid w:val="009B5615"/>
    <w:rsid w:val="009C0D6B"/>
    <w:rsid w:val="009D10F3"/>
    <w:rsid w:val="009D51D2"/>
    <w:rsid w:val="009D75B2"/>
    <w:rsid w:val="009E40EA"/>
    <w:rsid w:val="009F0ACE"/>
    <w:rsid w:val="00A017AD"/>
    <w:rsid w:val="00A17C49"/>
    <w:rsid w:val="00A2326A"/>
    <w:rsid w:val="00A43508"/>
    <w:rsid w:val="00A92D1E"/>
    <w:rsid w:val="00A93AD7"/>
    <w:rsid w:val="00A966D2"/>
    <w:rsid w:val="00A9678B"/>
    <w:rsid w:val="00AF1060"/>
    <w:rsid w:val="00AF4675"/>
    <w:rsid w:val="00AF489E"/>
    <w:rsid w:val="00B106BE"/>
    <w:rsid w:val="00B111A8"/>
    <w:rsid w:val="00B126D1"/>
    <w:rsid w:val="00B1391C"/>
    <w:rsid w:val="00B308A7"/>
    <w:rsid w:val="00B402C6"/>
    <w:rsid w:val="00B4692E"/>
    <w:rsid w:val="00B6310B"/>
    <w:rsid w:val="00B83614"/>
    <w:rsid w:val="00B8791C"/>
    <w:rsid w:val="00B91405"/>
    <w:rsid w:val="00B93082"/>
    <w:rsid w:val="00BA18B2"/>
    <w:rsid w:val="00BB4ED8"/>
    <w:rsid w:val="00BB62F3"/>
    <w:rsid w:val="00BE2E0F"/>
    <w:rsid w:val="00C15366"/>
    <w:rsid w:val="00C27ED2"/>
    <w:rsid w:val="00C31973"/>
    <w:rsid w:val="00C538F4"/>
    <w:rsid w:val="00CD17B6"/>
    <w:rsid w:val="00CD78AF"/>
    <w:rsid w:val="00CD7938"/>
    <w:rsid w:val="00CD7FB2"/>
    <w:rsid w:val="00CE0F20"/>
    <w:rsid w:val="00CF1135"/>
    <w:rsid w:val="00CF4B0C"/>
    <w:rsid w:val="00D04B7B"/>
    <w:rsid w:val="00D15ACB"/>
    <w:rsid w:val="00D31D3E"/>
    <w:rsid w:val="00D33737"/>
    <w:rsid w:val="00D46865"/>
    <w:rsid w:val="00D5162A"/>
    <w:rsid w:val="00D62A4A"/>
    <w:rsid w:val="00D71E57"/>
    <w:rsid w:val="00DA356D"/>
    <w:rsid w:val="00DD6BB3"/>
    <w:rsid w:val="00DE5A71"/>
    <w:rsid w:val="00DE7882"/>
    <w:rsid w:val="00DF225D"/>
    <w:rsid w:val="00DF5E3F"/>
    <w:rsid w:val="00DF706C"/>
    <w:rsid w:val="00E623A2"/>
    <w:rsid w:val="00E6369F"/>
    <w:rsid w:val="00E94F8E"/>
    <w:rsid w:val="00EA10D2"/>
    <w:rsid w:val="00F04328"/>
    <w:rsid w:val="00F33339"/>
    <w:rsid w:val="00F35AB9"/>
    <w:rsid w:val="00F54A30"/>
    <w:rsid w:val="00F61A03"/>
    <w:rsid w:val="00F9100C"/>
    <w:rsid w:val="00F9734A"/>
    <w:rsid w:val="00FA7D0C"/>
    <w:rsid w:val="00FB402B"/>
    <w:rsid w:val="00FD756C"/>
    <w:rsid w:val="00FF7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73D3"/>
  <w15:docId w15:val="{FB52CCBA-7E6F-4CDC-A96D-ABD0854A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62A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2A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9C0D6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B1"/>
    <w:rPr>
      <w:rFonts w:ascii="Segoe UI" w:hAnsi="Segoe UI" w:cs="Segoe UI"/>
      <w:sz w:val="18"/>
      <w:szCs w:val="18"/>
    </w:rPr>
  </w:style>
  <w:style w:type="character" w:styleId="CommentReference">
    <w:name w:val="annotation reference"/>
    <w:basedOn w:val="DefaultParagraphFont"/>
    <w:uiPriority w:val="99"/>
    <w:semiHidden/>
    <w:unhideWhenUsed/>
    <w:rsid w:val="009C0D6B"/>
    <w:rPr>
      <w:sz w:val="16"/>
      <w:szCs w:val="16"/>
    </w:rPr>
  </w:style>
  <w:style w:type="paragraph" w:styleId="CommentText">
    <w:name w:val="annotation text"/>
    <w:basedOn w:val="Normal"/>
    <w:link w:val="CommentTextChar"/>
    <w:uiPriority w:val="99"/>
    <w:semiHidden/>
    <w:unhideWhenUsed/>
    <w:rsid w:val="009C0D6B"/>
    <w:pPr>
      <w:spacing w:line="240" w:lineRule="auto"/>
    </w:pPr>
    <w:rPr>
      <w:sz w:val="20"/>
      <w:szCs w:val="20"/>
    </w:rPr>
  </w:style>
  <w:style w:type="character" w:customStyle="1" w:styleId="CommentTextChar">
    <w:name w:val="Comment Text Char"/>
    <w:basedOn w:val="DefaultParagraphFont"/>
    <w:link w:val="CommentText"/>
    <w:uiPriority w:val="99"/>
    <w:semiHidden/>
    <w:rsid w:val="009C0D6B"/>
    <w:rPr>
      <w:sz w:val="20"/>
      <w:szCs w:val="20"/>
    </w:rPr>
  </w:style>
  <w:style w:type="paragraph" w:styleId="CommentSubject">
    <w:name w:val="annotation subject"/>
    <w:basedOn w:val="CommentText"/>
    <w:next w:val="CommentText"/>
    <w:link w:val="CommentSubjectChar"/>
    <w:uiPriority w:val="99"/>
    <w:semiHidden/>
    <w:unhideWhenUsed/>
    <w:rsid w:val="009C0D6B"/>
    <w:rPr>
      <w:b/>
      <w:bCs/>
    </w:rPr>
  </w:style>
  <w:style w:type="character" w:customStyle="1" w:styleId="CommentSubjectChar">
    <w:name w:val="Comment Subject Char"/>
    <w:basedOn w:val="CommentTextChar"/>
    <w:link w:val="CommentSubject"/>
    <w:uiPriority w:val="99"/>
    <w:semiHidden/>
    <w:rsid w:val="009C0D6B"/>
    <w:rPr>
      <w:b/>
      <w:bCs/>
      <w:sz w:val="20"/>
      <w:szCs w:val="20"/>
    </w:rPr>
  </w:style>
  <w:style w:type="character" w:styleId="Hyperlink">
    <w:name w:val="Hyperlink"/>
    <w:basedOn w:val="DefaultParagraphFont"/>
    <w:uiPriority w:val="99"/>
    <w:unhideWhenUsed/>
    <w:rsid w:val="009C0D6B"/>
    <w:rPr>
      <w:color w:val="0563C1" w:themeColor="hyperlink"/>
      <w:u w:val="single"/>
    </w:rPr>
  </w:style>
  <w:style w:type="character" w:customStyle="1" w:styleId="UnresolvedMention1">
    <w:name w:val="Unresolved Mention1"/>
    <w:basedOn w:val="DefaultParagraphFont"/>
    <w:uiPriority w:val="99"/>
    <w:semiHidden/>
    <w:unhideWhenUsed/>
    <w:rsid w:val="009C0D6B"/>
    <w:rPr>
      <w:color w:val="605E5C"/>
      <w:shd w:val="clear" w:color="auto" w:fill="E1DFDD"/>
    </w:rPr>
  </w:style>
  <w:style w:type="character" w:customStyle="1" w:styleId="Heading5Char">
    <w:name w:val="Heading 5 Char"/>
    <w:basedOn w:val="DefaultParagraphFont"/>
    <w:link w:val="Heading5"/>
    <w:uiPriority w:val="9"/>
    <w:rsid w:val="009C0D6B"/>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9C0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62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62A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62A4A"/>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D62A4A"/>
    <w:rPr>
      <w:i/>
      <w:iCs/>
    </w:rPr>
  </w:style>
  <w:style w:type="character" w:customStyle="1" w:styleId="st">
    <w:name w:val="st"/>
    <w:basedOn w:val="DefaultParagraphFont"/>
    <w:rsid w:val="00D62A4A"/>
  </w:style>
  <w:style w:type="character" w:customStyle="1" w:styleId="f">
    <w:name w:val="f"/>
    <w:basedOn w:val="DefaultParagraphFont"/>
    <w:rsid w:val="00D62A4A"/>
  </w:style>
  <w:style w:type="character" w:styleId="Emphasis">
    <w:name w:val="Emphasis"/>
    <w:basedOn w:val="DefaultParagraphFont"/>
    <w:uiPriority w:val="20"/>
    <w:qFormat/>
    <w:rsid w:val="00D62A4A"/>
    <w:rPr>
      <w:i/>
      <w:iCs/>
    </w:rPr>
  </w:style>
  <w:style w:type="paragraph" w:styleId="Revision">
    <w:name w:val="Revision"/>
    <w:hidden/>
    <w:uiPriority w:val="99"/>
    <w:semiHidden/>
    <w:rsid w:val="00694E1F"/>
    <w:pPr>
      <w:spacing w:after="0" w:line="240" w:lineRule="auto"/>
    </w:pPr>
  </w:style>
  <w:style w:type="paragraph" w:styleId="Header">
    <w:name w:val="header"/>
    <w:basedOn w:val="Normal"/>
    <w:link w:val="HeaderChar"/>
    <w:uiPriority w:val="99"/>
    <w:unhideWhenUsed/>
    <w:rsid w:val="00AF4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75"/>
  </w:style>
  <w:style w:type="paragraph" w:styleId="Footer">
    <w:name w:val="footer"/>
    <w:basedOn w:val="Normal"/>
    <w:link w:val="FooterChar"/>
    <w:uiPriority w:val="99"/>
    <w:unhideWhenUsed/>
    <w:rsid w:val="00AF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08788">
      <w:bodyDiv w:val="1"/>
      <w:marLeft w:val="0"/>
      <w:marRight w:val="0"/>
      <w:marTop w:val="0"/>
      <w:marBottom w:val="0"/>
      <w:divBdr>
        <w:top w:val="none" w:sz="0" w:space="0" w:color="auto"/>
        <w:left w:val="none" w:sz="0" w:space="0" w:color="auto"/>
        <w:bottom w:val="none" w:sz="0" w:space="0" w:color="auto"/>
        <w:right w:val="none" w:sz="0" w:space="0" w:color="auto"/>
      </w:divBdr>
      <w:divsChild>
        <w:div w:id="808279270">
          <w:marLeft w:val="0"/>
          <w:marRight w:val="0"/>
          <w:marTop w:val="0"/>
          <w:marBottom w:val="0"/>
          <w:divBdr>
            <w:top w:val="none" w:sz="0" w:space="0" w:color="auto"/>
            <w:left w:val="none" w:sz="0" w:space="0" w:color="auto"/>
            <w:bottom w:val="none" w:sz="0" w:space="0" w:color="auto"/>
            <w:right w:val="none" w:sz="0" w:space="0" w:color="auto"/>
          </w:divBdr>
          <w:divsChild>
            <w:div w:id="2021934153">
              <w:marLeft w:val="0"/>
              <w:marRight w:val="0"/>
              <w:marTop w:val="0"/>
              <w:marBottom w:val="0"/>
              <w:divBdr>
                <w:top w:val="none" w:sz="0" w:space="0" w:color="auto"/>
                <w:left w:val="none" w:sz="0" w:space="0" w:color="auto"/>
                <w:bottom w:val="none" w:sz="0" w:space="0" w:color="auto"/>
                <w:right w:val="none" w:sz="0" w:space="0" w:color="auto"/>
              </w:divBdr>
              <w:divsChild>
                <w:div w:id="126749356">
                  <w:marLeft w:val="0"/>
                  <w:marRight w:val="0"/>
                  <w:marTop w:val="0"/>
                  <w:marBottom w:val="0"/>
                  <w:divBdr>
                    <w:top w:val="none" w:sz="0" w:space="0" w:color="auto"/>
                    <w:left w:val="none" w:sz="0" w:space="0" w:color="auto"/>
                    <w:bottom w:val="none" w:sz="0" w:space="0" w:color="auto"/>
                    <w:right w:val="none" w:sz="0" w:space="0" w:color="auto"/>
                  </w:divBdr>
                  <w:divsChild>
                    <w:div w:id="1861432551">
                      <w:marLeft w:val="0"/>
                      <w:marRight w:val="0"/>
                      <w:marTop w:val="0"/>
                      <w:marBottom w:val="0"/>
                      <w:divBdr>
                        <w:top w:val="none" w:sz="0" w:space="0" w:color="auto"/>
                        <w:left w:val="none" w:sz="0" w:space="0" w:color="auto"/>
                        <w:bottom w:val="none" w:sz="0" w:space="0" w:color="auto"/>
                        <w:right w:val="none" w:sz="0" w:space="0" w:color="auto"/>
                      </w:divBdr>
                      <w:divsChild>
                        <w:div w:id="1058430772">
                          <w:marLeft w:val="0"/>
                          <w:marRight w:val="0"/>
                          <w:marTop w:val="0"/>
                          <w:marBottom w:val="0"/>
                          <w:divBdr>
                            <w:top w:val="none" w:sz="0" w:space="0" w:color="auto"/>
                            <w:left w:val="none" w:sz="0" w:space="0" w:color="auto"/>
                            <w:bottom w:val="none" w:sz="0" w:space="0" w:color="auto"/>
                            <w:right w:val="none" w:sz="0" w:space="0" w:color="auto"/>
                          </w:divBdr>
                          <w:divsChild>
                            <w:div w:id="1265960809">
                              <w:marLeft w:val="0"/>
                              <w:marRight w:val="0"/>
                              <w:marTop w:val="0"/>
                              <w:marBottom w:val="0"/>
                              <w:divBdr>
                                <w:top w:val="none" w:sz="0" w:space="0" w:color="auto"/>
                                <w:left w:val="none" w:sz="0" w:space="0" w:color="auto"/>
                                <w:bottom w:val="none" w:sz="0" w:space="0" w:color="auto"/>
                                <w:right w:val="none" w:sz="0" w:space="0" w:color="auto"/>
                              </w:divBdr>
                              <w:divsChild>
                                <w:div w:id="1556818168">
                                  <w:marLeft w:val="0"/>
                                  <w:marRight w:val="0"/>
                                  <w:marTop w:val="0"/>
                                  <w:marBottom w:val="0"/>
                                  <w:divBdr>
                                    <w:top w:val="none" w:sz="0" w:space="0" w:color="auto"/>
                                    <w:left w:val="none" w:sz="0" w:space="0" w:color="auto"/>
                                    <w:bottom w:val="none" w:sz="0" w:space="0" w:color="auto"/>
                                    <w:right w:val="none" w:sz="0" w:space="0" w:color="auto"/>
                                  </w:divBdr>
                                  <w:divsChild>
                                    <w:div w:id="1769348621">
                                      <w:marLeft w:val="0"/>
                                      <w:marRight w:val="0"/>
                                      <w:marTop w:val="0"/>
                                      <w:marBottom w:val="0"/>
                                      <w:divBdr>
                                        <w:top w:val="none" w:sz="0" w:space="0" w:color="auto"/>
                                        <w:left w:val="none" w:sz="0" w:space="0" w:color="auto"/>
                                        <w:bottom w:val="none" w:sz="0" w:space="0" w:color="auto"/>
                                        <w:right w:val="none" w:sz="0" w:space="0" w:color="auto"/>
                                      </w:divBdr>
                                      <w:divsChild>
                                        <w:div w:id="2006126999">
                                          <w:marLeft w:val="0"/>
                                          <w:marRight w:val="0"/>
                                          <w:marTop w:val="0"/>
                                          <w:marBottom w:val="0"/>
                                          <w:divBdr>
                                            <w:top w:val="none" w:sz="0" w:space="0" w:color="auto"/>
                                            <w:left w:val="none" w:sz="0" w:space="0" w:color="auto"/>
                                            <w:bottom w:val="none" w:sz="0" w:space="0" w:color="auto"/>
                                            <w:right w:val="none" w:sz="0" w:space="0" w:color="auto"/>
                                          </w:divBdr>
                                          <w:divsChild>
                                            <w:div w:id="1388411902">
                                              <w:marLeft w:val="0"/>
                                              <w:marRight w:val="0"/>
                                              <w:marTop w:val="0"/>
                                              <w:marBottom w:val="0"/>
                                              <w:divBdr>
                                                <w:top w:val="none" w:sz="0" w:space="0" w:color="auto"/>
                                                <w:left w:val="none" w:sz="0" w:space="0" w:color="auto"/>
                                                <w:bottom w:val="none" w:sz="0" w:space="0" w:color="auto"/>
                                                <w:right w:val="none" w:sz="0" w:space="0" w:color="auto"/>
                                              </w:divBdr>
                                              <w:divsChild>
                                                <w:div w:id="1152717917">
                                                  <w:marLeft w:val="0"/>
                                                  <w:marRight w:val="0"/>
                                                  <w:marTop w:val="0"/>
                                                  <w:marBottom w:val="0"/>
                                                  <w:divBdr>
                                                    <w:top w:val="none" w:sz="0" w:space="0" w:color="auto"/>
                                                    <w:left w:val="none" w:sz="0" w:space="0" w:color="auto"/>
                                                    <w:bottom w:val="none" w:sz="0" w:space="0" w:color="auto"/>
                                                    <w:right w:val="none" w:sz="0" w:space="0" w:color="auto"/>
                                                  </w:divBdr>
                                                  <w:divsChild>
                                                    <w:div w:id="648437705">
                                                      <w:marLeft w:val="0"/>
                                                      <w:marRight w:val="0"/>
                                                      <w:marTop w:val="0"/>
                                                      <w:marBottom w:val="0"/>
                                                      <w:divBdr>
                                                        <w:top w:val="none" w:sz="0" w:space="0" w:color="auto"/>
                                                        <w:left w:val="none" w:sz="0" w:space="0" w:color="auto"/>
                                                        <w:bottom w:val="none" w:sz="0" w:space="0" w:color="auto"/>
                                                        <w:right w:val="none" w:sz="0" w:space="0" w:color="auto"/>
                                                      </w:divBdr>
                                                      <w:divsChild>
                                                        <w:div w:id="3741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793782">
          <w:marLeft w:val="0"/>
          <w:marRight w:val="0"/>
          <w:marTop w:val="0"/>
          <w:marBottom w:val="0"/>
          <w:divBdr>
            <w:top w:val="none" w:sz="0" w:space="0" w:color="auto"/>
            <w:left w:val="none" w:sz="0" w:space="0" w:color="auto"/>
            <w:bottom w:val="none" w:sz="0" w:space="0" w:color="auto"/>
            <w:right w:val="none" w:sz="0" w:space="0" w:color="auto"/>
          </w:divBdr>
        </w:div>
        <w:div w:id="774128774">
          <w:marLeft w:val="0"/>
          <w:marRight w:val="0"/>
          <w:marTop w:val="0"/>
          <w:marBottom w:val="0"/>
          <w:divBdr>
            <w:top w:val="none" w:sz="0" w:space="0" w:color="auto"/>
            <w:left w:val="none" w:sz="0" w:space="0" w:color="auto"/>
            <w:bottom w:val="none" w:sz="0" w:space="0" w:color="auto"/>
            <w:right w:val="none" w:sz="0" w:space="0" w:color="auto"/>
          </w:divBdr>
          <w:divsChild>
            <w:div w:id="19421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Ryerson University</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Ceolin</dc:creator>
  <cp:lastModifiedBy>Katherine Ceolin</cp:lastModifiedBy>
  <cp:revision>2</cp:revision>
  <dcterms:created xsi:type="dcterms:W3CDTF">2020-01-21T16:23:00Z</dcterms:created>
  <dcterms:modified xsi:type="dcterms:W3CDTF">2020-01-21T16:23:00Z</dcterms:modified>
</cp:coreProperties>
</file>